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E2" w:rsidRDefault="00293FE2" w:rsidP="00293FE2">
      <w:pPr>
        <w:pStyle w:val="Footnote"/>
        <w:spacing w:line="360" w:lineRule="auto"/>
        <w:jc w:val="center"/>
        <w:rPr>
          <w:rFonts w:cs="Times New Roman"/>
          <w:b/>
          <w:i/>
          <w:color w:val="244061" w:themeColor="accent1" w:themeShade="80"/>
          <w:sz w:val="80"/>
          <w:szCs w:val="80"/>
        </w:rPr>
      </w:pPr>
    </w:p>
    <w:p w:rsidR="00DB00BC" w:rsidRDefault="00DB00BC" w:rsidP="00293FE2">
      <w:pPr>
        <w:pStyle w:val="Footnote"/>
        <w:spacing w:line="360" w:lineRule="auto"/>
        <w:jc w:val="center"/>
        <w:rPr>
          <w:rFonts w:cs="Times New Roman"/>
          <w:b/>
          <w:i/>
          <w:color w:val="244061" w:themeColor="accent1" w:themeShade="80"/>
          <w:sz w:val="80"/>
          <w:szCs w:val="80"/>
        </w:rPr>
      </w:pPr>
    </w:p>
    <w:p w:rsidR="00293FE2" w:rsidRPr="00C66BB2" w:rsidRDefault="00293FE2" w:rsidP="00293FE2">
      <w:pPr>
        <w:pStyle w:val="Footnote"/>
        <w:spacing w:line="360" w:lineRule="auto"/>
        <w:jc w:val="center"/>
        <w:rPr>
          <w:rFonts w:cs="Times New Roman"/>
          <w:b/>
          <w:i/>
          <w:color w:val="244061" w:themeColor="accent1" w:themeShade="80"/>
          <w:sz w:val="80"/>
          <w:szCs w:val="80"/>
        </w:rPr>
      </w:pPr>
      <w:r>
        <w:rPr>
          <w:rFonts w:cs="Times New Roman"/>
          <w:b/>
          <w:i/>
          <w:color w:val="244061" w:themeColor="accent1" w:themeShade="80"/>
          <w:sz w:val="80"/>
          <w:szCs w:val="80"/>
        </w:rPr>
        <w:t>R</w:t>
      </w:r>
      <w:r w:rsidRPr="00C66BB2">
        <w:rPr>
          <w:rFonts w:cs="Times New Roman"/>
          <w:b/>
          <w:i/>
          <w:color w:val="244061" w:themeColor="accent1" w:themeShade="80"/>
          <w:sz w:val="80"/>
          <w:szCs w:val="80"/>
        </w:rPr>
        <w:t>egulamin organizacyjny</w:t>
      </w:r>
    </w:p>
    <w:p w:rsidR="00293FE2" w:rsidRPr="00C66BB2" w:rsidRDefault="00293FE2" w:rsidP="00293FE2">
      <w:pPr>
        <w:pStyle w:val="Footnote"/>
        <w:jc w:val="right"/>
        <w:rPr>
          <w:rFonts w:cs="Times New Roman"/>
          <w:color w:val="244061" w:themeColor="accent1" w:themeShade="80"/>
          <w:sz w:val="28"/>
        </w:rPr>
      </w:pPr>
    </w:p>
    <w:p w:rsidR="00293FE2" w:rsidRPr="00C66BB2" w:rsidRDefault="00293FE2" w:rsidP="00293FE2">
      <w:pPr>
        <w:pStyle w:val="Footnote"/>
        <w:jc w:val="right"/>
        <w:rPr>
          <w:rFonts w:cs="Times New Roman"/>
          <w:color w:val="244061" w:themeColor="accent1" w:themeShade="80"/>
          <w:sz w:val="28"/>
        </w:rPr>
      </w:pPr>
    </w:p>
    <w:p w:rsidR="00293FE2" w:rsidRPr="00C66BB2" w:rsidRDefault="00293FE2" w:rsidP="00293FE2">
      <w:pPr>
        <w:pStyle w:val="Footnote"/>
        <w:jc w:val="right"/>
        <w:rPr>
          <w:rFonts w:cs="Times New Roman"/>
          <w:color w:val="244061" w:themeColor="accent1" w:themeShade="80"/>
          <w:sz w:val="28"/>
        </w:rPr>
      </w:pPr>
    </w:p>
    <w:p w:rsidR="00293FE2" w:rsidRPr="00C66BB2" w:rsidRDefault="00293FE2" w:rsidP="00293FE2">
      <w:pPr>
        <w:pStyle w:val="Footnote"/>
        <w:jc w:val="center"/>
        <w:rPr>
          <w:rFonts w:cs="Times New Roman"/>
          <w:b/>
          <w:i/>
          <w:color w:val="244061" w:themeColor="accent1" w:themeShade="80"/>
          <w:sz w:val="32"/>
        </w:rPr>
      </w:pPr>
    </w:p>
    <w:p w:rsidR="00293FE2" w:rsidRPr="00C66BB2" w:rsidRDefault="00293FE2" w:rsidP="00293FE2">
      <w:pPr>
        <w:pStyle w:val="Footnote"/>
        <w:jc w:val="center"/>
        <w:rPr>
          <w:rFonts w:cs="Times New Roman"/>
          <w:b/>
          <w:i/>
          <w:color w:val="244061" w:themeColor="accent1" w:themeShade="80"/>
          <w:sz w:val="44"/>
          <w:szCs w:val="44"/>
        </w:rPr>
      </w:pPr>
      <w:r w:rsidRPr="00C66BB2">
        <w:rPr>
          <w:rFonts w:cs="Times New Roman"/>
          <w:b/>
          <w:i/>
          <w:color w:val="244061" w:themeColor="accent1" w:themeShade="80"/>
          <w:sz w:val="44"/>
          <w:szCs w:val="44"/>
        </w:rPr>
        <w:t xml:space="preserve">ŻŁOBKA   SAMORZĄDOWEGO   Nr </w:t>
      </w:r>
      <w:r>
        <w:rPr>
          <w:rFonts w:cs="Times New Roman"/>
          <w:b/>
          <w:i/>
          <w:color w:val="244061" w:themeColor="accent1" w:themeShade="80"/>
          <w:sz w:val="44"/>
          <w:szCs w:val="44"/>
        </w:rPr>
        <w:t>17</w:t>
      </w:r>
    </w:p>
    <w:p w:rsidR="00293FE2" w:rsidRPr="00C66BB2" w:rsidRDefault="00293FE2" w:rsidP="00293FE2">
      <w:pPr>
        <w:pStyle w:val="Footnote"/>
        <w:jc w:val="center"/>
        <w:rPr>
          <w:rFonts w:cs="Times New Roman"/>
          <w:b/>
          <w:i/>
          <w:color w:val="244061" w:themeColor="accent1" w:themeShade="80"/>
          <w:sz w:val="44"/>
          <w:szCs w:val="44"/>
        </w:rPr>
      </w:pPr>
      <w:r w:rsidRPr="00C66BB2">
        <w:rPr>
          <w:rFonts w:cs="Times New Roman"/>
          <w:b/>
          <w:i/>
          <w:color w:val="244061" w:themeColor="accent1" w:themeShade="80"/>
          <w:sz w:val="44"/>
          <w:szCs w:val="44"/>
        </w:rPr>
        <w:t>w Kielcach</w:t>
      </w:r>
    </w:p>
    <w:p w:rsidR="00293FE2" w:rsidRPr="00C66BB2" w:rsidRDefault="00293FE2" w:rsidP="00293FE2">
      <w:pPr>
        <w:pStyle w:val="Footnote"/>
        <w:spacing w:line="360" w:lineRule="auto"/>
        <w:jc w:val="center"/>
        <w:rPr>
          <w:rFonts w:cs="Times New Roman"/>
          <w:color w:val="244061" w:themeColor="accent1" w:themeShade="80"/>
          <w:sz w:val="44"/>
          <w:szCs w:val="44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rFonts w:cs="Times New Roman"/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ab/>
      </w:r>
      <w:r>
        <w:rPr>
          <w:color w:val="000080"/>
          <w:sz w:val="28"/>
        </w:rPr>
        <w:tab/>
      </w: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color w:val="000080"/>
          <w:sz w:val="28"/>
        </w:rPr>
      </w:pPr>
    </w:p>
    <w:p w:rsidR="00293FE2" w:rsidRDefault="00293FE2" w:rsidP="00293FE2">
      <w:pPr>
        <w:pStyle w:val="Footnote"/>
        <w:spacing w:line="360" w:lineRule="auto"/>
        <w:ind w:firstLine="708"/>
        <w:jc w:val="right"/>
      </w:pPr>
      <w:r w:rsidRPr="006C3C2E">
        <w:t>12 listopad</w:t>
      </w:r>
      <w:r>
        <w:t>a</w:t>
      </w:r>
      <w:r w:rsidRPr="006C3C2E">
        <w:t xml:space="preserve"> 2019 r.</w:t>
      </w:r>
    </w:p>
    <w:p w:rsidR="00DB00BC" w:rsidRDefault="00DB00BC" w:rsidP="00293FE2">
      <w:pPr>
        <w:pStyle w:val="Footnote"/>
        <w:spacing w:line="360" w:lineRule="auto"/>
        <w:ind w:firstLine="708"/>
        <w:jc w:val="right"/>
      </w:pPr>
    </w:p>
    <w:p w:rsidR="00DB00BC" w:rsidRDefault="00DB00BC" w:rsidP="00293FE2">
      <w:pPr>
        <w:pStyle w:val="Footnote"/>
        <w:spacing w:line="360" w:lineRule="auto"/>
        <w:ind w:firstLine="708"/>
        <w:jc w:val="right"/>
      </w:pPr>
    </w:p>
    <w:p w:rsidR="00DB00BC" w:rsidRDefault="00DB00BC" w:rsidP="00293FE2">
      <w:pPr>
        <w:pStyle w:val="Footnote"/>
        <w:spacing w:line="360" w:lineRule="auto"/>
        <w:ind w:firstLine="708"/>
        <w:jc w:val="right"/>
      </w:pPr>
    </w:p>
    <w:p w:rsidR="00DB00BC" w:rsidRPr="006C3C2E" w:rsidRDefault="00DB00BC" w:rsidP="00293FE2">
      <w:pPr>
        <w:pStyle w:val="Footnote"/>
        <w:spacing w:line="360" w:lineRule="auto"/>
        <w:ind w:firstLine="708"/>
        <w:jc w:val="right"/>
      </w:pPr>
    </w:p>
    <w:p w:rsidR="00293FE2" w:rsidRDefault="00293FE2" w:rsidP="00293FE2">
      <w:pPr>
        <w:pStyle w:val="Footnote"/>
        <w:spacing w:line="200" w:lineRule="atLeast"/>
        <w:rPr>
          <w:rFonts w:cs="Times New Roman"/>
          <w:sz w:val="18"/>
          <w:szCs w:val="22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C06A7">
        <w:rPr>
          <w:sz w:val="20"/>
          <w:szCs w:val="21"/>
        </w:rPr>
        <w:t>Z</w:t>
      </w:r>
      <w:r w:rsidRPr="00BC06A7">
        <w:rPr>
          <w:rFonts w:cs="Times New Roman"/>
          <w:sz w:val="18"/>
          <w:szCs w:val="22"/>
        </w:rPr>
        <w:t xml:space="preserve">ałącznik do </w:t>
      </w:r>
    </w:p>
    <w:p w:rsidR="00293FE2" w:rsidRPr="005538F7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Zarządzenia </w:t>
      </w:r>
      <w:r>
        <w:rPr>
          <w:rFonts w:cs="Times New Roman"/>
          <w:sz w:val="18"/>
          <w:szCs w:val="22"/>
        </w:rPr>
        <w:t xml:space="preserve">wewnętrznego </w:t>
      </w:r>
      <w:r w:rsidRPr="00BC06A7">
        <w:rPr>
          <w:rFonts w:cs="Times New Roman"/>
          <w:sz w:val="18"/>
          <w:szCs w:val="22"/>
        </w:rPr>
        <w:t xml:space="preserve">Nr </w:t>
      </w:r>
      <w:r>
        <w:rPr>
          <w:rFonts w:cs="Times New Roman"/>
          <w:sz w:val="18"/>
          <w:szCs w:val="22"/>
        </w:rPr>
        <w:t xml:space="preserve"> 9/2019</w:t>
      </w:r>
    </w:p>
    <w:p w:rsidR="00293FE2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Dyrektora </w:t>
      </w:r>
      <w:r>
        <w:rPr>
          <w:rFonts w:cs="Times New Roman"/>
          <w:sz w:val="18"/>
          <w:szCs w:val="22"/>
        </w:rPr>
        <w:t>Ż</w:t>
      </w:r>
      <w:r w:rsidRPr="00BC06A7">
        <w:rPr>
          <w:rFonts w:cs="Times New Roman"/>
          <w:sz w:val="18"/>
          <w:szCs w:val="22"/>
        </w:rPr>
        <w:t xml:space="preserve">łobka Samorządowego Nr </w:t>
      </w:r>
      <w:r>
        <w:rPr>
          <w:rFonts w:cs="Times New Roman"/>
          <w:sz w:val="18"/>
          <w:szCs w:val="22"/>
        </w:rPr>
        <w:t>17</w:t>
      </w:r>
    </w:p>
    <w:p w:rsidR="00293FE2" w:rsidRPr="009E6DB0" w:rsidRDefault="00293FE2" w:rsidP="00293FE2">
      <w:pPr>
        <w:pStyle w:val="Footnote"/>
        <w:ind w:left="5664"/>
        <w:rPr>
          <w:rFonts w:cs="Times New Roman"/>
          <w:color w:val="FF0000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w Kielcach z </w:t>
      </w:r>
      <w:r w:rsidRPr="005538F7">
        <w:rPr>
          <w:rFonts w:cs="Times New Roman"/>
          <w:sz w:val="18"/>
          <w:szCs w:val="22"/>
        </w:rPr>
        <w:t xml:space="preserve">dnia  </w:t>
      </w:r>
      <w:r>
        <w:rPr>
          <w:rFonts w:cs="Times New Roman"/>
          <w:sz w:val="18"/>
          <w:szCs w:val="22"/>
        </w:rPr>
        <w:t xml:space="preserve">12.11.2019r. </w:t>
      </w:r>
    </w:p>
    <w:p w:rsidR="00293FE2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293FE2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293FE2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125B77" w:rsidRDefault="00125B77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293FE2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293FE2" w:rsidRPr="003E7022" w:rsidRDefault="00293FE2" w:rsidP="00293FE2">
      <w:pPr>
        <w:pStyle w:val="Footnote"/>
        <w:ind w:left="5664"/>
        <w:rPr>
          <w:rFonts w:cs="Times New Roman"/>
          <w:szCs w:val="32"/>
        </w:rPr>
      </w:pPr>
    </w:p>
    <w:p w:rsidR="00293FE2" w:rsidRPr="005A69B0" w:rsidRDefault="00293FE2" w:rsidP="00293FE2">
      <w:pPr>
        <w:pStyle w:val="Footnote"/>
        <w:jc w:val="center"/>
        <w:rPr>
          <w:rFonts w:cs="Times New Roman"/>
          <w:b/>
          <w:bCs/>
          <w:sz w:val="28"/>
          <w:szCs w:val="36"/>
        </w:rPr>
      </w:pPr>
      <w:r w:rsidRPr="005A69B0">
        <w:rPr>
          <w:rFonts w:cs="Times New Roman"/>
          <w:b/>
          <w:bCs/>
          <w:sz w:val="28"/>
          <w:szCs w:val="36"/>
        </w:rPr>
        <w:t xml:space="preserve">Regulamin Organizacyjny </w:t>
      </w:r>
    </w:p>
    <w:p w:rsidR="00293FE2" w:rsidRPr="005A69B0" w:rsidRDefault="00293FE2" w:rsidP="00293FE2">
      <w:pPr>
        <w:pStyle w:val="Footnote"/>
        <w:jc w:val="center"/>
        <w:rPr>
          <w:rFonts w:cs="Times New Roman"/>
          <w:b/>
          <w:bCs/>
          <w:sz w:val="28"/>
          <w:szCs w:val="36"/>
        </w:rPr>
      </w:pPr>
      <w:r w:rsidRPr="005A69B0">
        <w:rPr>
          <w:rFonts w:cs="Times New Roman"/>
          <w:b/>
          <w:bCs/>
          <w:sz w:val="28"/>
          <w:szCs w:val="36"/>
        </w:rPr>
        <w:t>Żłobka Samorządowego Nr 17 w Kielcach</w:t>
      </w:r>
    </w:p>
    <w:p w:rsidR="00293FE2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293FE2" w:rsidRPr="005538F7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293FE2" w:rsidRPr="005538F7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293FE2" w:rsidRPr="005538F7" w:rsidRDefault="00293FE2" w:rsidP="00293FE2">
      <w:pPr>
        <w:pStyle w:val="Footnote"/>
        <w:ind w:left="5664"/>
        <w:rPr>
          <w:rFonts w:cs="Times New Roman"/>
          <w:sz w:val="18"/>
          <w:szCs w:val="22"/>
        </w:rPr>
      </w:pPr>
    </w:p>
    <w:p w:rsidR="00293FE2" w:rsidRPr="005538F7" w:rsidRDefault="00293FE2" w:rsidP="00293FE2">
      <w:pPr>
        <w:pStyle w:val="Footnote"/>
        <w:spacing w:line="360" w:lineRule="auto"/>
        <w:jc w:val="both"/>
      </w:pPr>
      <w:r w:rsidRPr="005538F7">
        <w:t>Żłobek Samorządowy Nr</w:t>
      </w:r>
      <w:r>
        <w:t xml:space="preserve"> 17</w:t>
      </w:r>
      <w:r w:rsidRPr="005538F7">
        <w:t xml:space="preserve"> w Kielcach, zwany dalej „Żłobkiem” działa na podstawie:</w:t>
      </w:r>
    </w:p>
    <w:p w:rsidR="00293FE2" w:rsidRPr="005538F7" w:rsidRDefault="00293FE2" w:rsidP="00293FE2">
      <w:pPr>
        <w:pStyle w:val="Footnote"/>
        <w:numPr>
          <w:ilvl w:val="0"/>
          <w:numId w:val="23"/>
        </w:numPr>
        <w:spacing w:line="360" w:lineRule="auto"/>
        <w:jc w:val="both"/>
      </w:pPr>
      <w:bookmarkStart w:id="0" w:name="_Hlk22845867"/>
      <w:r w:rsidRPr="005538F7">
        <w:t>ustawy z dnia 4 lutego 2011 r. o opiece nad dziećmi w wieku do lat 3 (</w:t>
      </w:r>
      <w:proofErr w:type="spellStart"/>
      <w:r w:rsidRPr="005538F7">
        <w:t>t.j</w:t>
      </w:r>
      <w:proofErr w:type="spellEnd"/>
      <w:r w:rsidRPr="005538F7">
        <w:t>. Dz. U. z 2019 r.,</w:t>
      </w:r>
      <w:proofErr w:type="spellStart"/>
      <w:r w:rsidRPr="005538F7">
        <w:t>poz</w:t>
      </w:r>
      <w:proofErr w:type="spellEnd"/>
      <w:r w:rsidRPr="005538F7">
        <w:t xml:space="preserve">. 409, 730 z </w:t>
      </w:r>
      <w:proofErr w:type="spellStart"/>
      <w:r w:rsidRPr="005538F7">
        <w:t>późn</w:t>
      </w:r>
      <w:proofErr w:type="spellEnd"/>
      <w:r w:rsidRPr="005538F7">
        <w:t>. zm.),</w:t>
      </w:r>
    </w:p>
    <w:p w:rsidR="00293FE2" w:rsidRPr="005538F7" w:rsidRDefault="00293FE2" w:rsidP="00293FE2">
      <w:pPr>
        <w:pStyle w:val="Footnote"/>
        <w:numPr>
          <w:ilvl w:val="0"/>
          <w:numId w:val="23"/>
        </w:numPr>
        <w:spacing w:line="360" w:lineRule="auto"/>
        <w:jc w:val="both"/>
      </w:pPr>
      <w:r w:rsidRPr="005538F7">
        <w:t>statutu Żłobka Samorządowego Nr</w:t>
      </w:r>
      <w:r>
        <w:t xml:space="preserve"> 17 </w:t>
      </w:r>
      <w:r w:rsidRPr="005538F7">
        <w:t>w Kielcach, stanowiącego załącznik do Uchwały  Nr  XVIII/</w:t>
      </w:r>
      <w:r w:rsidR="00B74719">
        <w:t>300</w:t>
      </w:r>
      <w:r w:rsidRPr="005538F7">
        <w:t xml:space="preserve">/2019 Rady Miasta Kielce z dnia 19 września 2019 r., </w:t>
      </w:r>
    </w:p>
    <w:p w:rsidR="00293FE2" w:rsidRPr="005538F7" w:rsidRDefault="00293FE2" w:rsidP="00293FE2">
      <w:pPr>
        <w:pStyle w:val="Footnote"/>
        <w:numPr>
          <w:ilvl w:val="0"/>
          <w:numId w:val="23"/>
        </w:numPr>
        <w:spacing w:line="360" w:lineRule="auto"/>
        <w:jc w:val="both"/>
      </w:pPr>
      <w:r w:rsidRPr="005538F7">
        <w:t>niniejszego Regulaminu organizacyjnego, zwanego dalej Regulaminem.</w:t>
      </w:r>
    </w:p>
    <w:bookmarkEnd w:id="0"/>
    <w:p w:rsidR="00293FE2" w:rsidRPr="003E560F" w:rsidRDefault="00293FE2" w:rsidP="00293FE2">
      <w:pPr>
        <w:pStyle w:val="Footnote"/>
        <w:spacing w:line="360" w:lineRule="auto"/>
        <w:jc w:val="both"/>
        <w:rPr>
          <w:b/>
        </w:rPr>
      </w:pPr>
      <w:r w:rsidRPr="003E560F">
        <w:rPr>
          <w:b/>
        </w:rPr>
        <w:t xml:space="preserve">                    </w:t>
      </w:r>
    </w:p>
    <w:p w:rsidR="00293FE2" w:rsidRDefault="00293FE2" w:rsidP="00293FE2">
      <w:pPr>
        <w:pStyle w:val="Footnote"/>
        <w:rPr>
          <w:rFonts w:cs="Times New Roman"/>
          <w:sz w:val="18"/>
          <w:szCs w:val="22"/>
        </w:rPr>
      </w:pP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  <w:r>
        <w:rPr>
          <w:b/>
        </w:rPr>
        <w:t>Rozdział  I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  <w:r>
        <w:rPr>
          <w:b/>
        </w:rPr>
        <w:t>Postanowienia ogólne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Pr="003E7022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 </w:t>
      </w:r>
      <w:r w:rsidRPr="005538F7">
        <w:rPr>
          <w:b/>
        </w:rPr>
        <w:t>1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numPr>
          <w:ilvl w:val="0"/>
          <w:numId w:val="14"/>
        </w:numPr>
        <w:tabs>
          <w:tab w:val="left" w:pos="2836"/>
        </w:tabs>
        <w:spacing w:line="360" w:lineRule="auto"/>
        <w:jc w:val="both"/>
      </w:pPr>
      <w:r>
        <w:t>Żłobek Samorządowy Nr 17 w Kielcach jest jednostką budżetową Miasta Kielce.</w:t>
      </w:r>
    </w:p>
    <w:p w:rsidR="00293FE2" w:rsidRDefault="00293FE2" w:rsidP="00293FE2">
      <w:pPr>
        <w:pStyle w:val="Footnote"/>
        <w:numPr>
          <w:ilvl w:val="0"/>
          <w:numId w:val="2"/>
        </w:numPr>
        <w:tabs>
          <w:tab w:val="left" w:pos="2836"/>
        </w:tabs>
        <w:spacing w:line="360" w:lineRule="auto"/>
        <w:jc w:val="both"/>
      </w:pPr>
      <w:r>
        <w:t>Organem założycielskim Żłobka jest Miasto Kielce.</w:t>
      </w:r>
    </w:p>
    <w:p w:rsidR="00293FE2" w:rsidRDefault="00293FE2" w:rsidP="00293FE2">
      <w:pPr>
        <w:pStyle w:val="Footnote"/>
        <w:numPr>
          <w:ilvl w:val="0"/>
          <w:numId w:val="2"/>
        </w:numPr>
        <w:tabs>
          <w:tab w:val="left" w:pos="2836"/>
        </w:tabs>
        <w:spacing w:line="360" w:lineRule="auto"/>
        <w:jc w:val="both"/>
      </w:pPr>
      <w:r>
        <w:t>Żłobek ma siedzibę w Kielcach przy ul. Szajnowicza-Iwanowa 15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03078">
        <w:rPr>
          <w:b/>
        </w:rPr>
        <w:t xml:space="preserve"> 2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spacing w:line="360" w:lineRule="auto"/>
        <w:jc w:val="both"/>
      </w:pPr>
      <w:r>
        <w:t>Regulamin Organizacyjny Żłobka Samorządowego Nr 17 w Kielcach określa:</w:t>
      </w:r>
    </w:p>
    <w:p w:rsidR="00293FE2" w:rsidRDefault="00293FE2" w:rsidP="00293FE2">
      <w:pPr>
        <w:pStyle w:val="Footnote"/>
        <w:numPr>
          <w:ilvl w:val="0"/>
          <w:numId w:val="13"/>
        </w:numPr>
        <w:tabs>
          <w:tab w:val="left" w:pos="2880"/>
        </w:tabs>
        <w:spacing w:line="360" w:lineRule="auto"/>
        <w:jc w:val="both"/>
      </w:pPr>
      <w:r>
        <w:t>zadania i zakres działania dyrektora,</w:t>
      </w:r>
    </w:p>
    <w:p w:rsidR="00293FE2" w:rsidRDefault="00293FE2" w:rsidP="00293FE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strukturę organizacyjną i podległość służbową,</w:t>
      </w:r>
    </w:p>
    <w:p w:rsidR="00293FE2" w:rsidRDefault="00293FE2" w:rsidP="00293FE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zasady funkcjonowania placówki,</w:t>
      </w:r>
    </w:p>
    <w:p w:rsidR="00293FE2" w:rsidRDefault="00293FE2" w:rsidP="00293FE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zadania i obowiązki pracowników,</w:t>
      </w:r>
    </w:p>
    <w:p w:rsidR="00293FE2" w:rsidRDefault="00293FE2" w:rsidP="00293FE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lastRenderedPageBreak/>
        <w:t>zasady zastępstw na poszczególnych stanowiskach pracy,</w:t>
      </w:r>
    </w:p>
    <w:p w:rsidR="00293FE2" w:rsidRPr="005538F7" w:rsidRDefault="00293FE2" w:rsidP="00293FE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 w:rsidRPr="005538F7">
        <w:t xml:space="preserve">organizację opieki nad dziećmi w Żłobku, w tym: </w:t>
      </w:r>
    </w:p>
    <w:p w:rsidR="00293FE2" w:rsidRPr="005538F7" w:rsidRDefault="00293FE2" w:rsidP="00293FE2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5538F7">
        <w:t>a) prawa dziecka,</w:t>
      </w:r>
    </w:p>
    <w:p w:rsidR="00293FE2" w:rsidRPr="005538F7" w:rsidRDefault="00293FE2" w:rsidP="00293FE2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5538F7">
        <w:t>b) prawa i obowiązki rodziców,</w:t>
      </w:r>
    </w:p>
    <w:p w:rsidR="00293FE2" w:rsidRDefault="00293FE2" w:rsidP="00293FE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 w:rsidRPr="005538F7">
        <w:t>zakres współpracy ze Żłobkiem oraz dostęp rodziców, opiekunów prawnych lub innych osób, którym sąd powierzył sprawowanie opieki nad dzieckiem, zwanych dalej rodzicami, do informacji o rozwoju dziecka, warunkach i sposobie udzielania świadczeń przez Żłobek.</w:t>
      </w:r>
    </w:p>
    <w:p w:rsidR="00293FE2" w:rsidRDefault="00293FE2" w:rsidP="00293FE2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293FE2" w:rsidRPr="005538F7" w:rsidRDefault="00293FE2" w:rsidP="00293FE2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293FE2" w:rsidRPr="005538F7" w:rsidRDefault="00293FE2" w:rsidP="00293FE2">
      <w:pPr>
        <w:pStyle w:val="Footnote"/>
        <w:tabs>
          <w:tab w:val="left" w:pos="2880"/>
        </w:tabs>
        <w:spacing w:line="360" w:lineRule="auto"/>
        <w:jc w:val="center"/>
        <w:rPr>
          <w:b/>
        </w:rPr>
      </w:pPr>
      <w:r w:rsidRPr="005538F7">
        <w:rPr>
          <w:b/>
        </w:rPr>
        <w:t>Rozdział II</w:t>
      </w:r>
    </w:p>
    <w:p w:rsidR="00293FE2" w:rsidRPr="005538F7" w:rsidRDefault="00293FE2" w:rsidP="00293FE2">
      <w:pPr>
        <w:pStyle w:val="Footnote"/>
        <w:tabs>
          <w:tab w:val="left" w:pos="2880"/>
        </w:tabs>
        <w:spacing w:line="360" w:lineRule="auto"/>
        <w:jc w:val="center"/>
        <w:rPr>
          <w:b/>
        </w:rPr>
      </w:pPr>
      <w:r w:rsidRPr="005538F7">
        <w:rPr>
          <w:b/>
        </w:rPr>
        <w:t>Organizacja pracy Żłobka</w:t>
      </w:r>
    </w:p>
    <w:p w:rsidR="00293FE2" w:rsidRPr="005538F7" w:rsidRDefault="00293FE2" w:rsidP="00293FE2">
      <w:pPr>
        <w:pStyle w:val="Footnote"/>
        <w:tabs>
          <w:tab w:val="left" w:pos="2880"/>
        </w:tabs>
        <w:spacing w:line="360" w:lineRule="auto"/>
        <w:ind w:left="720"/>
        <w:jc w:val="both"/>
        <w:rPr>
          <w:b/>
        </w:rPr>
      </w:pPr>
    </w:p>
    <w:p w:rsidR="00293FE2" w:rsidRPr="005538F7" w:rsidRDefault="00293FE2" w:rsidP="00293FE2">
      <w:pPr>
        <w:pStyle w:val="Footnote"/>
        <w:tabs>
          <w:tab w:val="left" w:pos="2880"/>
        </w:tabs>
        <w:spacing w:line="360" w:lineRule="auto"/>
        <w:ind w:left="720" w:hanging="360"/>
        <w:jc w:val="center"/>
        <w:rPr>
          <w:b/>
        </w:rPr>
      </w:pPr>
      <w:r>
        <w:rPr>
          <w:b/>
        </w:rPr>
        <w:t xml:space="preserve">§ </w:t>
      </w:r>
      <w:r w:rsidRPr="004A354F">
        <w:rPr>
          <w:b/>
        </w:rPr>
        <w:t xml:space="preserve"> </w:t>
      </w:r>
      <w:r w:rsidRPr="005538F7">
        <w:rPr>
          <w:b/>
        </w:rPr>
        <w:t>3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>
        <w:t>Obszar działalności Żłobka obejmuje teren  Miasta Kielce.</w:t>
      </w:r>
    </w:p>
    <w:p w:rsidR="00293FE2" w:rsidRPr="005538F7" w:rsidRDefault="00293FE2" w:rsidP="00293FE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>
        <w:t xml:space="preserve">Żłobek funkcjonuje przez cały rok z wyjątkiem przerwy urlopowej (lipiec lub sierpień), </w:t>
      </w:r>
      <w:r w:rsidRPr="005538F7">
        <w:t>zatwierdzonej przez organ prowadzący. Dla zabezpieczenia prawidł</w:t>
      </w:r>
      <w:r>
        <w:t xml:space="preserve">owej opieki  </w:t>
      </w:r>
      <w:r w:rsidRPr="005538F7">
        <w:t xml:space="preserve">w Żłobku w okresie wakacji, rodzice składają deklarację o chęci korzystania z opieki placówki w miesiącu wakacyjnym w wyznaczonym terminie.  </w:t>
      </w:r>
    </w:p>
    <w:p w:rsidR="00293FE2" w:rsidRPr="005538F7" w:rsidRDefault="00293FE2" w:rsidP="00293FE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5538F7">
        <w:t>Zapisy do Żłobka odbywają się przez cały rok, przyjęcia w miarę wolnych miejsc                  w poszczególnych grupach wiekowych. Zapisy prowadzone są zgodnie z Zasadami rekrutacji do Żłobków Samorządowych Miasta Kielce w systemie naboru elektronicznego.</w:t>
      </w:r>
    </w:p>
    <w:p w:rsidR="00293FE2" w:rsidRPr="00444796" w:rsidRDefault="00293FE2" w:rsidP="00293FE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 xml:space="preserve">Korzystanie ze Żłobka ma charakter odpłatny.  Rodzice są zobowiązani do ponoszenia opłaty za pobyt oraz wyżywienie dziecka przebywającego w Żłobku. Wysokość opłat określa Uchwała Rady Miasta Kielce. </w:t>
      </w:r>
    </w:p>
    <w:p w:rsidR="00293FE2" w:rsidRPr="00444796" w:rsidRDefault="00293FE2" w:rsidP="00293FE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>Żłobek czynny jest od poniedziałku do piątku w godzinach od 6</w:t>
      </w:r>
      <w:r w:rsidRPr="00444796">
        <w:rPr>
          <w:vertAlign w:val="superscript"/>
        </w:rPr>
        <w:t>00</w:t>
      </w:r>
      <w:r w:rsidRPr="00444796">
        <w:t xml:space="preserve"> do 17</w:t>
      </w:r>
      <w:r w:rsidRPr="00444796">
        <w:rPr>
          <w:vertAlign w:val="superscript"/>
        </w:rPr>
        <w:t>00</w:t>
      </w:r>
      <w:r w:rsidRPr="00444796">
        <w:t>, świadczy opiekę w wymiarze do 10 godzin dziennie w stosunku do każdego dziecka.                              W szczególnie uzasadnionych przypadkach wymiar opieki w Żłobku może być, na wniosek rodzica dziecka, wydłużony za dodatkową opłatą w godzinach pracy Żłobka.</w:t>
      </w:r>
    </w:p>
    <w:p w:rsidR="00293FE2" w:rsidRPr="00444796" w:rsidRDefault="00293FE2" w:rsidP="00293FE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 xml:space="preserve">Podstawową jednostką organizacyjną Żłobka jest grupa, która obejmuje dzieci                         w zbliżonym wieku z uwzględnieniem ich potrzeb, zainteresowań  i uzdolnień. </w:t>
      </w:r>
    </w:p>
    <w:p w:rsidR="00293FE2" w:rsidRPr="00444796" w:rsidRDefault="00293FE2" w:rsidP="00293FE2">
      <w:pPr>
        <w:pStyle w:val="Footnote"/>
        <w:tabs>
          <w:tab w:val="left" w:pos="2880"/>
        </w:tabs>
        <w:spacing w:line="360" w:lineRule="auto"/>
        <w:jc w:val="both"/>
      </w:pPr>
      <w:r>
        <w:t xml:space="preserve">          </w:t>
      </w:r>
      <w:r w:rsidRPr="00444796">
        <w:t>W Żłobku funkcjonują 4 grupy:</w:t>
      </w:r>
    </w:p>
    <w:p w:rsidR="00293FE2" w:rsidRPr="00444796" w:rsidRDefault="00293FE2" w:rsidP="00293FE2">
      <w:pPr>
        <w:pStyle w:val="Footnote"/>
        <w:spacing w:line="360" w:lineRule="auto"/>
        <w:jc w:val="both"/>
      </w:pPr>
      <w:r w:rsidRPr="00471B01">
        <w:lastRenderedPageBreak/>
        <w:t xml:space="preserve">          I grupa:  MOTYLKI</w:t>
      </w:r>
      <w:r>
        <w:t xml:space="preserve">         </w:t>
      </w:r>
      <w:r w:rsidRPr="00444796">
        <w:t>(dzieci od 20 tygodnia życia do 1</w:t>
      </w:r>
      <w:r>
        <w:t>4</w:t>
      </w:r>
      <w:r w:rsidRPr="00444796">
        <w:t xml:space="preserve"> miesiąca życia),</w:t>
      </w:r>
    </w:p>
    <w:p w:rsidR="00293FE2" w:rsidRPr="00444796" w:rsidRDefault="00293FE2" w:rsidP="00293FE2">
      <w:pPr>
        <w:pStyle w:val="Footnote"/>
        <w:spacing w:line="360" w:lineRule="auto"/>
        <w:jc w:val="both"/>
      </w:pPr>
      <w:r w:rsidRPr="00444796">
        <w:t xml:space="preserve">          II grupa:  </w:t>
      </w:r>
      <w:r>
        <w:t>ŻABKI</w:t>
      </w:r>
      <w:r w:rsidRPr="00444796">
        <w:t xml:space="preserve"> </w:t>
      </w:r>
      <w:r>
        <w:t xml:space="preserve">             </w:t>
      </w:r>
      <w:r w:rsidRPr="00444796">
        <w:t>(dzieci powyżej 1</w:t>
      </w:r>
      <w:r>
        <w:t>4</w:t>
      </w:r>
      <w:r w:rsidRPr="00444796">
        <w:t xml:space="preserve"> miesiąca do 20 miesiąca życia),</w:t>
      </w:r>
    </w:p>
    <w:p w:rsidR="00293FE2" w:rsidRPr="00444796" w:rsidRDefault="00293FE2" w:rsidP="00293FE2">
      <w:pPr>
        <w:pStyle w:val="Footnote"/>
        <w:spacing w:line="360" w:lineRule="auto"/>
        <w:jc w:val="both"/>
      </w:pPr>
      <w:r w:rsidRPr="00444796">
        <w:t xml:space="preserve">          III grupa:  </w:t>
      </w:r>
      <w:r>
        <w:t xml:space="preserve">PSZCZÓŁKI   </w:t>
      </w:r>
      <w:r w:rsidRPr="00444796">
        <w:t>(dzieci powyżej 20 miesiąca do 27 miesiąca życia),</w:t>
      </w:r>
    </w:p>
    <w:p w:rsidR="00293FE2" w:rsidRDefault="00293FE2" w:rsidP="00293FE2">
      <w:pPr>
        <w:pStyle w:val="Footnote"/>
        <w:spacing w:line="360" w:lineRule="auto"/>
        <w:jc w:val="both"/>
      </w:pPr>
      <w:r w:rsidRPr="00444796">
        <w:t xml:space="preserve">          IV grupa: </w:t>
      </w:r>
      <w:r>
        <w:t xml:space="preserve"> BIEDRONKI </w:t>
      </w:r>
      <w:r w:rsidRPr="00444796">
        <w:t xml:space="preserve"> </w:t>
      </w:r>
      <w:r>
        <w:t xml:space="preserve"> (</w:t>
      </w:r>
      <w:r w:rsidRPr="00444796">
        <w:t>dzieci powyżej 27 miesiąca do 36 miesiąca życia).</w:t>
      </w:r>
    </w:p>
    <w:p w:rsidR="00293FE2" w:rsidRDefault="00293FE2" w:rsidP="00293FE2">
      <w:pPr>
        <w:pStyle w:val="Footnote"/>
        <w:spacing w:line="360" w:lineRule="auto"/>
        <w:jc w:val="both"/>
      </w:pPr>
      <w:r>
        <w:t xml:space="preserve">  </w:t>
      </w:r>
      <w:r w:rsidRPr="00444796">
        <w:t xml:space="preserve">Dopuszcza się zmianę przedziału wiekowego w zależności od ilości zgłoszonych dzieci </w:t>
      </w:r>
    </w:p>
    <w:p w:rsidR="00293FE2" w:rsidRPr="00444796" w:rsidRDefault="00293FE2" w:rsidP="00293FE2">
      <w:pPr>
        <w:pStyle w:val="Footnote"/>
        <w:spacing w:line="360" w:lineRule="auto"/>
        <w:jc w:val="both"/>
      </w:pPr>
      <w:r>
        <w:t xml:space="preserve">  </w:t>
      </w:r>
      <w:r w:rsidRPr="00444796">
        <w:t>do danej grupy wiekowej.</w:t>
      </w:r>
    </w:p>
    <w:p w:rsidR="00293FE2" w:rsidRPr="00444796" w:rsidRDefault="00293FE2" w:rsidP="00293FE2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 xml:space="preserve">W Żłobku możliwe jest łączenie grup w czasie : </w:t>
      </w:r>
    </w:p>
    <w:p w:rsidR="00293FE2" w:rsidRPr="00444796" w:rsidRDefault="00293FE2" w:rsidP="00293FE2">
      <w:pPr>
        <w:pStyle w:val="Footnote"/>
        <w:spacing w:line="360" w:lineRule="auto"/>
        <w:jc w:val="both"/>
      </w:pPr>
      <w:r w:rsidRPr="00444796">
        <w:tab/>
        <w:t>- dyżuru rannego w godzinach  6:</w:t>
      </w:r>
      <w:r w:rsidRPr="006C3C2E">
        <w:t>00 - 7:00,</w:t>
      </w:r>
    </w:p>
    <w:p w:rsidR="00293FE2" w:rsidRPr="00444796" w:rsidRDefault="00293FE2" w:rsidP="00293FE2">
      <w:pPr>
        <w:pStyle w:val="Footnote"/>
        <w:spacing w:line="360" w:lineRule="auto"/>
        <w:jc w:val="both"/>
      </w:pPr>
      <w:r w:rsidRPr="00444796">
        <w:tab/>
        <w:t>- dyżuru popołudniowego w godzinach 16:00 – 17:00.</w:t>
      </w:r>
    </w:p>
    <w:p w:rsidR="00293FE2" w:rsidRPr="00444796" w:rsidRDefault="00293FE2" w:rsidP="00293FE2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>Organizację pracy dla poszczególnych grup w Żłobku określa ramowy rozkład dnia, uwzględniający wiek  dzieci, rodzaj i formę zajęć wychowawczych i edukacyjnych.</w:t>
      </w:r>
    </w:p>
    <w:p w:rsidR="00293FE2" w:rsidRPr="00444796" w:rsidRDefault="00293FE2" w:rsidP="00293FE2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>Na podstawie ramowego rozkładu dnia opiekun, któremu powierzono opiekę nad daną  grupą ustala dla niej szczegółowy rozkład dnia z uwzględnieniem potrzeb                                         i zainteresowań dzieci.</w:t>
      </w:r>
    </w:p>
    <w:p w:rsidR="00293FE2" w:rsidRPr="007E2F40" w:rsidRDefault="00293FE2" w:rsidP="00293FE2">
      <w:pPr>
        <w:pStyle w:val="Footnote"/>
        <w:numPr>
          <w:ilvl w:val="0"/>
          <w:numId w:val="26"/>
        </w:numPr>
        <w:spacing w:line="360" w:lineRule="auto"/>
        <w:jc w:val="both"/>
      </w:pPr>
      <w:r w:rsidRPr="007E2F40">
        <w:t xml:space="preserve">Żłobek prowadzi dla każdej grupy dokumentację, w której umieszcza się plan zajęć na poszczególne miesiące dla danej grupy oraz dziennik, w którym dokumentuje się codzienne zajęcia. </w:t>
      </w:r>
    </w:p>
    <w:p w:rsidR="00293FE2" w:rsidRPr="007E2F40" w:rsidRDefault="00293FE2" w:rsidP="00293FE2">
      <w:pPr>
        <w:pStyle w:val="Footnote"/>
        <w:numPr>
          <w:ilvl w:val="0"/>
          <w:numId w:val="28"/>
        </w:numPr>
        <w:spacing w:line="360" w:lineRule="auto"/>
        <w:jc w:val="both"/>
      </w:pPr>
      <w:r w:rsidRPr="007E2F40">
        <w:t>Plan zajęć może być udostępniony:</w:t>
      </w:r>
    </w:p>
    <w:p w:rsidR="00293FE2" w:rsidRPr="007E2F40" w:rsidRDefault="00293FE2" w:rsidP="00293FE2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przedstawicielom organu prowadzącego,</w:t>
      </w:r>
    </w:p>
    <w:p w:rsidR="00293FE2" w:rsidRPr="007E2F40" w:rsidRDefault="00293FE2" w:rsidP="00293FE2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Dyrektorowi Żłobka lub osobie przez niego upoważnionej,</w:t>
      </w:r>
    </w:p>
    <w:p w:rsidR="00293FE2" w:rsidRPr="007E2F40" w:rsidRDefault="00293FE2" w:rsidP="00293FE2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rodzicom/opiekunom prawnym na ich życzenie,</w:t>
      </w:r>
    </w:p>
    <w:p w:rsidR="00293FE2" w:rsidRPr="007E2F40" w:rsidRDefault="00293FE2" w:rsidP="00293FE2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 xml:space="preserve">pracownikom naukowym i studentom, za zgodą </w:t>
      </w:r>
      <w:r>
        <w:t>D</w:t>
      </w:r>
      <w:r w:rsidRPr="007E2F40">
        <w:t>yrektora - w zakresie badań prowadzonych na terenie Żłobka w obecności Dyrektora Żłobka lub osoby przez niego upoważnionej.</w:t>
      </w:r>
    </w:p>
    <w:p w:rsidR="00293FE2" w:rsidRPr="007E2F40" w:rsidRDefault="00293FE2" w:rsidP="00293FE2">
      <w:pPr>
        <w:pStyle w:val="Footnote"/>
        <w:spacing w:line="360" w:lineRule="auto"/>
        <w:ind w:left="1008"/>
        <w:jc w:val="both"/>
      </w:pPr>
      <w:r w:rsidRPr="007E2F40">
        <w:t>2) Żłobek zapewnia ochronę danych osobowych związanych z wykonywanymi      zadaniami.</w:t>
      </w:r>
    </w:p>
    <w:p w:rsidR="00293FE2" w:rsidRPr="007E2F40" w:rsidRDefault="00293FE2" w:rsidP="00293FE2">
      <w:pPr>
        <w:pStyle w:val="Footnote"/>
        <w:spacing w:line="360" w:lineRule="auto"/>
        <w:jc w:val="center"/>
        <w:rPr>
          <w:b/>
        </w:rPr>
      </w:pPr>
      <w:r w:rsidRPr="007E2F40">
        <w:rPr>
          <w:b/>
        </w:rPr>
        <w:t>§ 4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</w:p>
    <w:p w:rsidR="00293FE2" w:rsidRPr="007E2F40" w:rsidRDefault="00293FE2" w:rsidP="00293FE2">
      <w:pPr>
        <w:pStyle w:val="Footnote"/>
        <w:numPr>
          <w:ilvl w:val="0"/>
          <w:numId w:val="24"/>
        </w:numPr>
        <w:spacing w:line="360" w:lineRule="auto"/>
        <w:rPr>
          <w:b/>
        </w:rPr>
      </w:pPr>
      <w:r w:rsidRPr="007E2F40">
        <w:t>Organizacja Żłobka i obsada osobowa w Żłobku uwarunkowane są:</w:t>
      </w:r>
    </w:p>
    <w:p w:rsidR="00293FE2" w:rsidRPr="007E2F40" w:rsidRDefault="00293FE2" w:rsidP="00293FE2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 w:rsidRPr="007E2F40">
        <w:t>liczbą miejsc organizacyjnych,</w:t>
      </w:r>
    </w:p>
    <w:p w:rsidR="00293FE2" w:rsidRPr="007E2F40" w:rsidRDefault="00125B77" w:rsidP="00293FE2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>
        <w:t xml:space="preserve">przyjęciem </w:t>
      </w:r>
      <w:r w:rsidR="00293FE2" w:rsidRPr="007E2F40">
        <w:t>dziecka niepełnosprawnego, na podstawie orzeczenia                                                      o niepełnosprawności,</w:t>
      </w:r>
    </w:p>
    <w:p w:rsidR="00293FE2" w:rsidRPr="007E2F40" w:rsidRDefault="00293FE2" w:rsidP="00293FE2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 w:rsidRPr="007E2F40">
        <w:t>przyjęciem dziecka ze specjalnymi potrzebami rozwojowymi nieposiadającego orzeczenia o niepełnosprawności.</w:t>
      </w:r>
    </w:p>
    <w:p w:rsidR="00293FE2" w:rsidRPr="007E2F40" w:rsidRDefault="00293FE2" w:rsidP="00293FE2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7E2F40">
        <w:lastRenderedPageBreak/>
        <w:t xml:space="preserve">W Żłobku jest </w:t>
      </w:r>
      <w:r>
        <w:t>100</w:t>
      </w:r>
      <w:r w:rsidRPr="007E2F40">
        <w:t xml:space="preserve"> miejsc ogółem.</w:t>
      </w:r>
    </w:p>
    <w:p w:rsidR="00293FE2" w:rsidRDefault="00293FE2" w:rsidP="00293FE2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7E2F40">
        <w:t xml:space="preserve">Z uwagi na absencję chorobową dopuszcza się przyjęcie dzieci ponad limit określony                   w ust. 2, przy czym przekroczenie limitu nie może być większe niż </w:t>
      </w:r>
      <w:r>
        <w:t xml:space="preserve">25 </w:t>
      </w:r>
      <w:r w:rsidRPr="007E2F40">
        <w:t>%.</w:t>
      </w:r>
    </w:p>
    <w:p w:rsidR="00293FE2" w:rsidRPr="00847EF6" w:rsidRDefault="00293FE2" w:rsidP="00293FE2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847EF6">
        <w:t>W przypadku nieobecności dziecka w Żłobku trwającej co najmniej jeden miesiąc Dyrektor Żłobka może przyjąć na miejsce tego dziecka, na czas jego nieobecności, inne dziecko, na podstawie umowy z jego rodzicami.</w:t>
      </w:r>
    </w:p>
    <w:p w:rsidR="00293FE2" w:rsidRPr="00445F9A" w:rsidRDefault="00293FE2" w:rsidP="00293FE2">
      <w:pPr>
        <w:pStyle w:val="Footnote"/>
        <w:spacing w:line="360" w:lineRule="auto"/>
        <w:jc w:val="center"/>
        <w:rPr>
          <w:b/>
          <w:bCs/>
          <w:color w:val="FF0000"/>
        </w:rPr>
      </w:pP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Pr="00DE5C13" w:rsidRDefault="00293FE2" w:rsidP="00293FE2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</w:t>
      </w:r>
      <w:r w:rsidRPr="007E2F40">
        <w:rPr>
          <w:b/>
          <w:bCs/>
        </w:rPr>
        <w:t>III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Cele i zadania </w:t>
      </w:r>
      <w:r w:rsidRPr="001D367E">
        <w:rPr>
          <w:b/>
        </w:rPr>
        <w:t>Żło</w:t>
      </w:r>
      <w:r>
        <w:rPr>
          <w:b/>
          <w:bCs/>
        </w:rPr>
        <w:t>bka oraz sposób ich realizacji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  <w:bookmarkStart w:id="1" w:name="_Hlk22807858"/>
      <w:r>
        <w:rPr>
          <w:b/>
        </w:rPr>
        <w:t>§ 5</w:t>
      </w:r>
    </w:p>
    <w:bookmarkEnd w:id="1"/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Pr="007E2F40" w:rsidRDefault="00293FE2" w:rsidP="00293FE2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Żłobek zapewnia dziecku opiekę w warunkach bytowych zbliżonych do warunków domowych.</w:t>
      </w:r>
    </w:p>
    <w:p w:rsidR="00293FE2" w:rsidRPr="007E2F40" w:rsidRDefault="00293FE2" w:rsidP="00293FE2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W ramach opieki w Żłobku realizowane są funkcje: edukacyjna, opiekuńcza                                  i wychowawcza.</w:t>
      </w:r>
    </w:p>
    <w:p w:rsidR="00293FE2" w:rsidRPr="007E2F40" w:rsidRDefault="00293FE2" w:rsidP="00293FE2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Do celów i zadań Żłobka należy:</w:t>
      </w:r>
    </w:p>
    <w:p w:rsidR="00293FE2" w:rsidRPr="007E2F40" w:rsidRDefault="00293FE2" w:rsidP="00293FE2">
      <w:pPr>
        <w:pStyle w:val="Akapitzlist"/>
        <w:numPr>
          <w:ilvl w:val="0"/>
          <w:numId w:val="4"/>
        </w:numP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7E2F4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dbanie o bezpieczeństwo, zdrowie oraz rozwój psychomotoryczny dziecka,</w:t>
      </w:r>
    </w:p>
    <w:p w:rsidR="00293FE2" w:rsidRPr="007E2F40" w:rsidRDefault="00293FE2" w:rsidP="00293FE2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zagwarantowanie dziecku właściwej opieki pielęgnacyjnej, wychowawczej                              i edukacyjnej z uwzględnieniem jego indywidualnych potrzeb,</w:t>
      </w:r>
    </w:p>
    <w:p w:rsidR="00293FE2" w:rsidRPr="007E2F40" w:rsidRDefault="00293FE2" w:rsidP="00293FE2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prowadzenie zajęć opiekuńczo - wychowawczych i edukacyjnych, uwzględniających rozwój psychomotoryczny dziecka, właściwy do jego wieku, współdziałanie i wspieranie rodziców/opiekunów prawnych dzieci niepełnosprawnych,</w:t>
      </w:r>
    </w:p>
    <w:p w:rsidR="00293FE2" w:rsidRPr="007E2F40" w:rsidRDefault="00293FE2" w:rsidP="00293FE2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zapewnienie prawidłowego żywienia zgodnie z obowiązującymi normami.</w:t>
      </w:r>
    </w:p>
    <w:p w:rsidR="00293FE2" w:rsidRPr="007E2F40" w:rsidRDefault="00293FE2" w:rsidP="00293FE2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  <w:rPr>
          <w:strike/>
        </w:rPr>
      </w:pPr>
      <w:r>
        <w:t>Zadania, o których mowa w ust</w:t>
      </w:r>
      <w:r w:rsidRPr="007E2F40">
        <w:t>. 3</w:t>
      </w:r>
      <w:r>
        <w:t xml:space="preserve"> realizowane są zgodnie z planem pracy wychowawczej, </w:t>
      </w:r>
      <w:r w:rsidRPr="007E2F40">
        <w:t>obejmującym:</w:t>
      </w:r>
    </w:p>
    <w:p w:rsidR="00293FE2" w:rsidRDefault="00293FE2" w:rsidP="00293FE2">
      <w:pPr>
        <w:pStyle w:val="Footnote"/>
        <w:numPr>
          <w:ilvl w:val="0"/>
          <w:numId w:val="16"/>
        </w:numPr>
        <w:tabs>
          <w:tab w:val="left" w:pos="4320"/>
        </w:tabs>
        <w:spacing w:line="360" w:lineRule="auto"/>
        <w:jc w:val="both"/>
      </w:pPr>
      <w:r>
        <w:t>rozpoznawanie potrzeb rozwojowych dziecka,</w:t>
      </w:r>
    </w:p>
    <w:p w:rsidR="00293FE2" w:rsidRDefault="00293FE2" w:rsidP="00293FE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wychowanie zdrowotne, umysłowe i estetyczne,</w:t>
      </w:r>
    </w:p>
    <w:p w:rsidR="00293FE2" w:rsidRDefault="00293FE2" w:rsidP="00293FE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wdrażanie nawyków samodzielności,</w:t>
      </w:r>
    </w:p>
    <w:p w:rsidR="00293FE2" w:rsidRDefault="00293FE2" w:rsidP="00293FE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planowanie i dokumentowanie rozwoju dziecka w codziennych sytuacjach (powitanie, pożegnanie, posiłki, czynności higieniczne, odpoczynek, zabawa),</w:t>
      </w:r>
    </w:p>
    <w:p w:rsidR="00293FE2" w:rsidRDefault="00293FE2" w:rsidP="00293FE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zabawę jako podstawową  formę aktywności dziecka (zabawy manipulacyjno-</w:t>
      </w:r>
      <w:r>
        <w:lastRenderedPageBreak/>
        <w:t>konstrukcyjne, zabawy dydaktyczno-tematyczne, zabawy  ruchowe i ćwiczenia ogólnorozwojowe, muzyczne, plastyczne i techniczne),</w:t>
      </w:r>
    </w:p>
    <w:p w:rsidR="00293FE2" w:rsidRDefault="00293FE2" w:rsidP="00293FE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poznanie środowiska wychowawczego każdego dziecka oraz jego ogólnego rozwoju celem jednokierunkowości oddziaływań domu i Żłobka,</w:t>
      </w:r>
    </w:p>
    <w:p w:rsidR="00293FE2" w:rsidRDefault="00293FE2" w:rsidP="00293FE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współpracę z rodzicami dzieci uczęszczających do Żłobka poprzez prowadzenie konsultacji i udzielanie porad rodzicom w zakresie pracy z dziećmi,</w:t>
      </w:r>
    </w:p>
    <w:p w:rsidR="00293FE2" w:rsidRDefault="00293FE2" w:rsidP="00293FE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 xml:space="preserve">opiekę pielęgnacyjną i zdrowotną nad dzieckiem. </w:t>
      </w:r>
    </w:p>
    <w:p w:rsidR="00293FE2" w:rsidRPr="007E2F40" w:rsidRDefault="00293FE2" w:rsidP="00293FE2">
      <w:pPr>
        <w:pStyle w:val="Footnote"/>
        <w:tabs>
          <w:tab w:val="left" w:pos="4320"/>
        </w:tabs>
        <w:spacing w:line="360" w:lineRule="auto"/>
        <w:jc w:val="both"/>
      </w:pPr>
      <w:r w:rsidRPr="007E2F40">
        <w:t>W przypadku dzieci niepełnosprawnych zadania będą realizowane ze szczególnym uwzględnieniem rodzaju niepełnosprawności oraz ich szczególnych potrzeb.</w:t>
      </w:r>
    </w:p>
    <w:p w:rsidR="00293FE2" w:rsidRPr="007E2F40" w:rsidRDefault="00293FE2" w:rsidP="00293FE2">
      <w:pPr>
        <w:pStyle w:val="Footnote"/>
        <w:tabs>
          <w:tab w:val="left" w:pos="720"/>
        </w:tabs>
        <w:spacing w:line="360" w:lineRule="auto"/>
        <w:jc w:val="both"/>
      </w:pP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Pr="007E2F40" w:rsidRDefault="00293FE2" w:rsidP="00293FE2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b/>
          <w:bCs/>
        </w:rPr>
        <w:t>Rozdział IV</w:t>
      </w:r>
    </w:p>
    <w:p w:rsidR="00293FE2" w:rsidRPr="007E2F40" w:rsidRDefault="00293FE2" w:rsidP="00293FE2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b/>
          <w:bCs/>
        </w:rPr>
        <w:t>Prawa i obowiązki dzieci i rodziców korzystających z opieki Żłobka</w:t>
      </w:r>
    </w:p>
    <w:p w:rsidR="00293FE2" w:rsidRPr="007E2F40" w:rsidRDefault="00293FE2" w:rsidP="00293FE2">
      <w:pPr>
        <w:pStyle w:val="Footnote"/>
        <w:spacing w:line="360" w:lineRule="auto"/>
        <w:jc w:val="center"/>
        <w:rPr>
          <w:rFonts w:cs="Times New Roman"/>
          <w:b/>
          <w:bCs/>
        </w:rPr>
      </w:pPr>
    </w:p>
    <w:p w:rsidR="00293FE2" w:rsidRPr="007E2F40" w:rsidRDefault="00293FE2" w:rsidP="00293FE2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rFonts w:cs="Times New Roman"/>
          <w:b/>
          <w:bCs/>
        </w:rPr>
        <w:t>§</w:t>
      </w:r>
      <w:r w:rsidRPr="007E2F40">
        <w:rPr>
          <w:b/>
          <w:bCs/>
        </w:rPr>
        <w:t xml:space="preserve"> 6</w:t>
      </w:r>
    </w:p>
    <w:p w:rsidR="00293FE2" w:rsidRPr="007E2F40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Pr="007E2F40" w:rsidRDefault="00293FE2" w:rsidP="00293FE2">
      <w:pPr>
        <w:pStyle w:val="Footnote"/>
        <w:numPr>
          <w:ilvl w:val="1"/>
          <w:numId w:val="12"/>
        </w:numPr>
        <w:spacing w:line="360" w:lineRule="auto"/>
        <w:jc w:val="both"/>
        <w:rPr>
          <w:b/>
          <w:bCs/>
        </w:rPr>
      </w:pPr>
      <w:r w:rsidRPr="007E2F40">
        <w:t>Warunki pobytu w Żłobku zapewniają dzieciom bezpieczeństwo, ochronę przed przemocą, poszanowanie ich godności osobistej oraz życzliwe i podmiotowe traktowanie.</w:t>
      </w:r>
    </w:p>
    <w:p w:rsidR="00293FE2" w:rsidRPr="007E2F40" w:rsidRDefault="00293FE2" w:rsidP="00293FE2">
      <w:pPr>
        <w:pStyle w:val="Footnote"/>
        <w:numPr>
          <w:ilvl w:val="1"/>
          <w:numId w:val="12"/>
        </w:numPr>
        <w:spacing w:line="360" w:lineRule="auto"/>
        <w:jc w:val="both"/>
        <w:rPr>
          <w:b/>
          <w:bCs/>
        </w:rPr>
      </w:pPr>
      <w:r w:rsidRPr="007E2F40">
        <w:t>Dzieci w Żłobku mają prawo wynikające z Praw dziecka , a w szczególności do:</w:t>
      </w:r>
    </w:p>
    <w:p w:rsidR="00293FE2" w:rsidRPr="007E2F40" w:rsidRDefault="00293FE2" w:rsidP="00293FE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korzystania ze świadczeń opiekuńczych, wychowawczych, edukacyjnych realizowanych zgodnie ze wskazaniami aktualnej wiedzy, dostępnymi metodami i środkami, zasadami etyki zawodowej oraz ze szczególną starannością,</w:t>
      </w:r>
    </w:p>
    <w:p w:rsidR="00293FE2" w:rsidRPr="007E2F40" w:rsidRDefault="00293FE2" w:rsidP="00293FE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właściwego zorganizowania procesu opiekuńczo-wychowawczo-dydaktycznego zgodnie z zasadami higieny pracy umysłowej,</w:t>
      </w:r>
    </w:p>
    <w:p w:rsidR="00293FE2" w:rsidRPr="007E2F40" w:rsidRDefault="00293FE2" w:rsidP="00293FE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przebywania na świeżym powietrzu,</w:t>
      </w:r>
    </w:p>
    <w:p w:rsidR="00293FE2" w:rsidRPr="007E2F40" w:rsidRDefault="00293FE2" w:rsidP="00293FE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prawidłowego zaspakajania potrzeb żywieniowych,</w:t>
      </w:r>
    </w:p>
    <w:p w:rsidR="00293FE2" w:rsidRPr="007E2F40" w:rsidRDefault="00293FE2" w:rsidP="00293FE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zaspakajania potrzeb emocjonalnych i ruchowych.</w:t>
      </w:r>
    </w:p>
    <w:p w:rsidR="00293FE2" w:rsidRPr="00DC65FD" w:rsidRDefault="00293FE2" w:rsidP="00293FE2">
      <w:pPr>
        <w:pStyle w:val="Footnote"/>
        <w:numPr>
          <w:ilvl w:val="1"/>
          <w:numId w:val="12"/>
        </w:numPr>
        <w:spacing w:line="360" w:lineRule="auto"/>
        <w:jc w:val="both"/>
      </w:pPr>
      <w:r w:rsidRPr="00DC65FD">
        <w:t>Rodzice/opiekunowie prawni dziecka, korzystającego z opieki Żłobka mają prawo do :</w:t>
      </w:r>
    </w:p>
    <w:p w:rsidR="00293FE2" w:rsidRPr="00DC65FD" w:rsidRDefault="00293FE2" w:rsidP="00293FE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pełnej i rzetelnej informacji na temat realizacji miesięcznego planu zajęć             w grupach,</w:t>
      </w:r>
    </w:p>
    <w:p w:rsidR="00293FE2" w:rsidRPr="00DC65FD" w:rsidRDefault="00293FE2" w:rsidP="00293FE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pełnej i rzetelnej informacji na temat rozwoju psychofizycznego dziecka,</w:t>
      </w:r>
    </w:p>
    <w:p w:rsidR="00293FE2" w:rsidRPr="00DC65FD" w:rsidRDefault="00293FE2" w:rsidP="00293FE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wglądu do dokumentacji dziecka,</w:t>
      </w:r>
    </w:p>
    <w:p w:rsidR="00293FE2" w:rsidRPr="00DC65FD" w:rsidRDefault="00293FE2" w:rsidP="00293FE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lastRenderedPageBreak/>
        <w:t>wnoszenia skarg i wniosków oraz zastrzeżeń w zakresie wykonywania zadań przez Żłobek,</w:t>
      </w:r>
    </w:p>
    <w:p w:rsidR="00293FE2" w:rsidRPr="00DC65FD" w:rsidRDefault="00293FE2" w:rsidP="00293FE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wyrażania opinii i wniosków na temat funkcjonowania Żłobka Dyrektorowi placówki oraz organowi sprawującemu nadzór merytoryczny nad placówką,</w:t>
      </w:r>
    </w:p>
    <w:p w:rsidR="00293FE2" w:rsidRPr="00DC65FD" w:rsidRDefault="00293FE2" w:rsidP="00293FE2">
      <w:pPr>
        <w:pStyle w:val="Footnote"/>
        <w:numPr>
          <w:ilvl w:val="0"/>
          <w:numId w:val="27"/>
        </w:numPr>
        <w:spacing w:line="360" w:lineRule="auto"/>
        <w:jc w:val="both"/>
        <w:rPr>
          <w:rFonts w:eastAsia="SimSun" w:cs="Times New Roman"/>
          <w:bCs/>
          <w:kern w:val="1"/>
          <w:lang w:eastAsia="hi-IN" w:bidi="hi-IN"/>
        </w:rPr>
      </w:pPr>
      <w:r w:rsidRPr="00DC65FD">
        <w:t>udziału w zajęciach prowadzonych w Żłobku pod warunkiem wcześniejszego uzgodnienia z Dyrektorem terminu oraz stosowania się do zaleceń kadry opiekuńczej świadczącej opiekę nad dziećmi w trakcie prowadzonych zajęć</w:t>
      </w:r>
      <w:r>
        <w:t>,</w:t>
      </w:r>
    </w:p>
    <w:p w:rsidR="00293FE2" w:rsidRPr="0080369B" w:rsidRDefault="00293FE2" w:rsidP="00293FE2">
      <w:pPr>
        <w:pStyle w:val="Footnote"/>
        <w:numPr>
          <w:ilvl w:val="0"/>
          <w:numId w:val="27"/>
        </w:numPr>
        <w:spacing w:line="360" w:lineRule="auto"/>
        <w:jc w:val="both"/>
        <w:rPr>
          <w:rFonts w:eastAsia="SimSun" w:cs="Times New Roman"/>
          <w:bCs/>
          <w:kern w:val="1"/>
          <w:lang w:eastAsia="hi-IN" w:bidi="hi-IN"/>
        </w:rPr>
      </w:pPr>
      <w:r w:rsidRPr="0080369B">
        <w:rPr>
          <w:rFonts w:eastAsia="SimSun" w:cs="Times New Roman"/>
          <w:bCs/>
          <w:kern w:val="1"/>
          <w:lang w:eastAsia="hi-IN" w:bidi="hi-IN"/>
        </w:rPr>
        <w:t xml:space="preserve">utworzenia Rady Rodziców działającej zgodnie ze Statutem Żłobka </w:t>
      </w:r>
      <w:r>
        <w:rPr>
          <w:rFonts w:eastAsia="SimSun" w:cs="Times New Roman"/>
          <w:bCs/>
          <w:kern w:val="1"/>
          <w:lang w:eastAsia="hi-IN" w:bidi="hi-IN"/>
        </w:rPr>
        <w:t xml:space="preserve">                         </w:t>
      </w:r>
      <w:r w:rsidRPr="0080369B">
        <w:rPr>
          <w:rFonts w:eastAsia="SimSun" w:cs="Times New Roman"/>
          <w:bCs/>
          <w:kern w:val="1"/>
          <w:lang w:eastAsia="hi-IN" w:bidi="hi-IN"/>
        </w:rPr>
        <w:t>i Ustawą  o opiece nad dziećmi w wieku do lat 3</w:t>
      </w:r>
      <w:r>
        <w:rPr>
          <w:rFonts w:eastAsia="SimSun" w:cs="Times New Roman"/>
          <w:bCs/>
          <w:kern w:val="1"/>
          <w:lang w:eastAsia="hi-IN" w:bidi="hi-IN"/>
        </w:rPr>
        <w:t>,</w:t>
      </w:r>
      <w:r w:rsidRPr="0080369B">
        <w:rPr>
          <w:rFonts w:eastAsia="SimSun" w:cs="Times New Roman"/>
          <w:bCs/>
          <w:kern w:val="1"/>
          <w:lang w:eastAsia="hi-IN" w:bidi="hi-IN"/>
        </w:rPr>
        <w:t xml:space="preserve"> </w:t>
      </w:r>
    </w:p>
    <w:p w:rsidR="00293FE2" w:rsidRPr="0080369B" w:rsidRDefault="00293FE2" w:rsidP="00293FE2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80369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Rada Rodziców reprezentuje ogół rodziców dzieci uczęszczających do Żłobka,</w:t>
      </w:r>
    </w:p>
    <w:p w:rsidR="00293FE2" w:rsidRPr="0080369B" w:rsidRDefault="00293FE2" w:rsidP="00293FE2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color w:val="FF0000"/>
        </w:rPr>
      </w:pPr>
      <w:r w:rsidRPr="0080369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Rada Rodziców uchwala Regulamin swojej działalności, w którym określa w szczególności wewnętrzną strukturę i tryb pracy Rady. </w:t>
      </w:r>
    </w:p>
    <w:p w:rsidR="00293FE2" w:rsidRPr="00DC65FD" w:rsidRDefault="00293FE2" w:rsidP="00293FE2">
      <w:pPr>
        <w:pStyle w:val="Footnote"/>
        <w:numPr>
          <w:ilvl w:val="1"/>
          <w:numId w:val="12"/>
        </w:numPr>
        <w:spacing w:line="360" w:lineRule="auto"/>
        <w:jc w:val="both"/>
      </w:pPr>
      <w:r w:rsidRPr="00DC65FD">
        <w:t>Do podstawowych obowiązków rodziców/opiekunów prawnych dzieci należy:</w:t>
      </w:r>
    </w:p>
    <w:p w:rsidR="00293FE2" w:rsidRPr="00DC65FD" w:rsidRDefault="00293FE2" w:rsidP="00293FE2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przestrzeganie Statutu i Regulaminu Żłobka,</w:t>
      </w:r>
    </w:p>
    <w:p w:rsidR="00293FE2" w:rsidRPr="00DC65FD" w:rsidRDefault="00293FE2" w:rsidP="00293FE2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przyprowadzanie i odbieranie dziecka ze Żłobka lub przez upoważnioną przez rodziców pełnoletnią osobę, zapewniającą dziecku pełne bezpieczeństwo,</w:t>
      </w:r>
    </w:p>
    <w:p w:rsidR="00293FE2" w:rsidRPr="00DC65FD" w:rsidRDefault="00293FE2" w:rsidP="00293FE2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terminowe uiszczanie opłat za wyżywienie i pobyt dziecka w Żłobku,</w:t>
      </w:r>
    </w:p>
    <w:p w:rsidR="00293FE2" w:rsidRPr="00DC65FD" w:rsidRDefault="00293FE2" w:rsidP="00293FE2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informowanie o terminach nieobecności dziecka w Żłobku.</w:t>
      </w:r>
    </w:p>
    <w:p w:rsidR="00293FE2" w:rsidRPr="00E04506" w:rsidRDefault="00293FE2" w:rsidP="00293FE2">
      <w:pPr>
        <w:pStyle w:val="Footnote"/>
        <w:numPr>
          <w:ilvl w:val="1"/>
          <w:numId w:val="12"/>
        </w:numPr>
        <w:spacing w:line="360" w:lineRule="auto"/>
        <w:jc w:val="both"/>
      </w:pPr>
      <w:r w:rsidRPr="00E04506">
        <w:t xml:space="preserve">Rodzice dziecka zobowiązani są do zapoznawania się z treścią ogłoszeń </w:t>
      </w:r>
      <w:r>
        <w:t xml:space="preserve">                                     </w:t>
      </w:r>
      <w:r w:rsidRPr="00E04506">
        <w:t>i komunikatów Dyrektora Żłobka i stosować się do nich.</w:t>
      </w:r>
    </w:p>
    <w:p w:rsidR="00293FE2" w:rsidRPr="00E04506" w:rsidRDefault="00293FE2" w:rsidP="00293FE2">
      <w:pPr>
        <w:pStyle w:val="Footnote"/>
        <w:numPr>
          <w:ilvl w:val="1"/>
          <w:numId w:val="12"/>
        </w:numPr>
        <w:spacing w:line="360" w:lineRule="auto"/>
        <w:jc w:val="both"/>
      </w:pPr>
      <w:r w:rsidRPr="00E04506">
        <w:t>Warunkiem uczęszczania dziecka do Żłobka jest bezwzględne przestrzeganie zasad panujących w placówce.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Pr="00037BA6" w:rsidRDefault="00293FE2" w:rsidP="00293FE2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Rozdział V</w:t>
      </w:r>
    </w:p>
    <w:p w:rsidR="00293FE2" w:rsidRPr="00037BA6" w:rsidRDefault="00293FE2" w:rsidP="00293FE2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Zasady udziału rodziców w zajęciach  prowadzonych przez Żłobek</w:t>
      </w:r>
    </w:p>
    <w:p w:rsidR="00293FE2" w:rsidRPr="00037BA6" w:rsidRDefault="00293FE2" w:rsidP="00293FE2">
      <w:pPr>
        <w:jc w:val="center"/>
        <w:rPr>
          <w:rFonts w:ascii="Times New Roman" w:hAnsi="Times New Roman" w:cs="Times New Roman"/>
          <w:b/>
          <w:bCs/>
        </w:rPr>
      </w:pPr>
    </w:p>
    <w:p w:rsidR="00293FE2" w:rsidRDefault="00293FE2" w:rsidP="00293FE2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§ 7</w:t>
      </w:r>
    </w:p>
    <w:p w:rsidR="00293FE2" w:rsidRPr="00037BA6" w:rsidRDefault="00293FE2" w:rsidP="00293FE2">
      <w:pPr>
        <w:jc w:val="center"/>
        <w:rPr>
          <w:rFonts w:ascii="Times New Roman" w:hAnsi="Times New Roman" w:cs="Times New Roman"/>
        </w:rPr>
      </w:pPr>
    </w:p>
    <w:p w:rsidR="00293FE2" w:rsidRPr="00037BA6" w:rsidRDefault="00293FE2" w:rsidP="00293FE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Rodzice mają prawo do udziału w zajęciach prowadzonych przez Żłobek  pod warunkiem</w:t>
      </w:r>
    </w:p>
    <w:p w:rsidR="00293FE2" w:rsidRPr="00037BA6" w:rsidRDefault="00293FE2" w:rsidP="00293FE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wcześniejszego pisemnego uzgodnienia z Dyrektorem placówki odnośnie: </w:t>
      </w:r>
    </w:p>
    <w:p w:rsidR="00293FE2" w:rsidRPr="00037BA6" w:rsidRDefault="00293FE2" w:rsidP="00293FE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terminu, </w:t>
      </w:r>
    </w:p>
    <w:p w:rsidR="00293FE2" w:rsidRPr="00037BA6" w:rsidRDefault="00293FE2" w:rsidP="00293FE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miejsca,</w:t>
      </w:r>
    </w:p>
    <w:p w:rsidR="00293FE2" w:rsidRPr="00037BA6" w:rsidRDefault="00293FE2" w:rsidP="00293FE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lastRenderedPageBreak/>
        <w:t xml:space="preserve">czasu, </w:t>
      </w:r>
    </w:p>
    <w:p w:rsidR="00293FE2" w:rsidRPr="00037BA6" w:rsidRDefault="00293FE2" w:rsidP="00293FE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przedmiotu zajęć</w:t>
      </w:r>
      <w:r>
        <w:rPr>
          <w:rFonts w:ascii="Times New Roman" w:hAnsi="Times New Roman" w:cs="Times New Roman"/>
        </w:rPr>
        <w:t>,</w:t>
      </w:r>
    </w:p>
    <w:p w:rsidR="00293FE2" w:rsidRPr="00037BA6" w:rsidRDefault="00293FE2" w:rsidP="00293FE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bookmarkStart w:id="2" w:name="_Hlk24027936"/>
      <w:r w:rsidRPr="00037BA6">
        <w:rPr>
          <w:rFonts w:ascii="Times New Roman" w:hAnsi="Times New Roman" w:cs="Times New Roman"/>
        </w:rPr>
        <w:t>zgody wszystkich rodziców z danej grupy  na udział rodzica w zajęciach mając na uwadze bezpieczeństwo, komfort psychiczny i emocjonalny dzieci,</w:t>
      </w:r>
    </w:p>
    <w:p w:rsidR="00293FE2" w:rsidRPr="00037BA6" w:rsidRDefault="00293FE2" w:rsidP="00293FE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przedstawienia oświadczenia o stanie zdrowia  pozwalającego na udział w zajęciach zgodnie z art. 4 Ustawy o opiece nad dziećmi w wieku do lat 3, </w:t>
      </w:r>
    </w:p>
    <w:p w:rsidR="00293FE2" w:rsidRPr="00037BA6" w:rsidRDefault="00293FE2" w:rsidP="00293FE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wyrażenia zgody na uzyskanie informacji, czy dane rodzica są zamieszczone                                 w Rejestrze Sprawców Przestępstw Na Tle Seksualnym.  </w:t>
      </w:r>
    </w:p>
    <w:bookmarkEnd w:id="2"/>
    <w:p w:rsidR="00293FE2" w:rsidRPr="00037BA6" w:rsidRDefault="00293FE2" w:rsidP="00293FE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Rodzic zobowiązany jest do stosowania się do:</w:t>
      </w:r>
    </w:p>
    <w:p w:rsidR="00293FE2" w:rsidRPr="0032336C" w:rsidRDefault="00293FE2" w:rsidP="00293FE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zaleceń kadry opiekuńczej świadczącej opiekę nad dziećmi w trakcie prowadzonych zajęć, </w:t>
      </w:r>
    </w:p>
    <w:p w:rsidR="00293FE2" w:rsidRPr="00037BA6" w:rsidRDefault="00293FE2" w:rsidP="00293FE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regulaminów i wszelkich zasad wewnętrznych obowiązujących w Żłobku,</w:t>
      </w:r>
    </w:p>
    <w:p w:rsidR="00293FE2" w:rsidRPr="00037BA6" w:rsidRDefault="00293FE2" w:rsidP="00293FE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posiadania odzieży ochronnej.</w:t>
      </w:r>
    </w:p>
    <w:p w:rsidR="00293FE2" w:rsidRPr="00037BA6" w:rsidRDefault="00C860DC" w:rsidP="00293FE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danym dniu w zajęciach </w:t>
      </w:r>
      <w:r w:rsidR="00293FE2" w:rsidRPr="00037BA6">
        <w:rPr>
          <w:rFonts w:ascii="Times New Roman" w:hAnsi="Times New Roman" w:cs="Times New Roman"/>
        </w:rPr>
        <w:t xml:space="preserve"> może uczestniczyć maksymalnie jeden rodzic ze względu na dezorganizację pracy w grupie.</w:t>
      </w:r>
    </w:p>
    <w:p w:rsidR="00293FE2" w:rsidRPr="00037BA6" w:rsidRDefault="00293FE2" w:rsidP="00293FE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Dopuszcza się uczestnictwo rodzica w zajęciach wyłącznie w godzinach od 9:30 do 10:00 i od 10:30 do 11:00.</w:t>
      </w:r>
    </w:p>
    <w:p w:rsidR="00293FE2" w:rsidRPr="00CE4102" w:rsidRDefault="00293FE2" w:rsidP="00293FE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Nie dopuszcza się uczestnictwa rodzica w okresie adaptacji dziecka w danej grupie wiekowej z uwagi na nasilony lęk separacyjny.</w:t>
      </w:r>
    </w:p>
    <w:p w:rsidR="00293FE2" w:rsidRPr="00A157B3" w:rsidRDefault="00293FE2" w:rsidP="00293FE2">
      <w:pPr>
        <w:jc w:val="both"/>
        <w:rPr>
          <w:rFonts w:ascii="Cambria" w:hAnsi="Cambria"/>
        </w:rPr>
      </w:pPr>
    </w:p>
    <w:p w:rsidR="00293FE2" w:rsidRPr="005D1BBD" w:rsidRDefault="00293FE2" w:rsidP="00293FE2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 </w:t>
      </w:r>
      <w:r w:rsidRPr="00A60DE5">
        <w:rPr>
          <w:b/>
          <w:bCs/>
        </w:rPr>
        <w:t>V</w:t>
      </w:r>
      <w:r>
        <w:rPr>
          <w:b/>
          <w:bCs/>
        </w:rPr>
        <w:t>I</w:t>
      </w:r>
    </w:p>
    <w:p w:rsidR="00293FE2" w:rsidRPr="001E55F3" w:rsidRDefault="00293FE2" w:rsidP="00293FE2">
      <w:pPr>
        <w:pStyle w:val="Footnote"/>
        <w:spacing w:line="360" w:lineRule="auto"/>
        <w:jc w:val="center"/>
        <w:rPr>
          <w:b/>
          <w:bCs/>
        </w:rPr>
      </w:pPr>
      <w:r w:rsidRPr="001E55F3">
        <w:rPr>
          <w:b/>
          <w:bCs/>
        </w:rPr>
        <w:t xml:space="preserve">Zarządzanie  </w:t>
      </w:r>
      <w:r w:rsidRPr="001E55F3">
        <w:rPr>
          <w:b/>
        </w:rPr>
        <w:t>Żłobkiem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Pr="00A60DE5" w:rsidRDefault="00293FE2" w:rsidP="00293FE2">
      <w:pPr>
        <w:pStyle w:val="Footnote"/>
        <w:spacing w:line="360" w:lineRule="auto"/>
        <w:jc w:val="center"/>
        <w:rPr>
          <w:b/>
        </w:rPr>
      </w:pPr>
      <w:r>
        <w:rPr>
          <w:b/>
        </w:rPr>
        <w:t>§  8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numPr>
          <w:ilvl w:val="0"/>
          <w:numId w:val="17"/>
        </w:numPr>
        <w:tabs>
          <w:tab w:val="left" w:pos="2880"/>
        </w:tabs>
        <w:spacing w:line="360" w:lineRule="auto"/>
        <w:jc w:val="both"/>
      </w:pPr>
      <w:r>
        <w:t>Pracą Żłobka kieruje Dyrektor, który reprezentuje go na zewnątrz.</w:t>
      </w:r>
    </w:p>
    <w:p w:rsidR="00293FE2" w:rsidRDefault="00293FE2" w:rsidP="00293FE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Dyrektor Żłobka ponosi odpowiedzialność za zarządzanie Żłobkiem.</w:t>
      </w:r>
    </w:p>
    <w:p w:rsidR="00293FE2" w:rsidRDefault="00293FE2" w:rsidP="00293FE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Wszystkie regulacje wewnętrzne wprowadzane są zarządzeniami wewnętrznymi Dyrektora.</w:t>
      </w:r>
    </w:p>
    <w:p w:rsidR="00293FE2" w:rsidRPr="003E560F" w:rsidRDefault="00293FE2" w:rsidP="00293FE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Dyrektora,  w razie nieobecności, zastępuje upoważniony pracownik. Upoważnienie powinno mieć formę pisemną i znajdować się w aktach osobowych osoby wyznaczonej przez Dyrektora.</w:t>
      </w:r>
    </w:p>
    <w:p w:rsidR="00293FE2" w:rsidRDefault="00293FE2" w:rsidP="00293FE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Podczas nieobecności Dyrektora, prawo do podpisywania dokumentów posiada przez niego upoważniony pracownik Żłobka.</w:t>
      </w:r>
    </w:p>
    <w:p w:rsidR="00293FE2" w:rsidRPr="00CE4102" w:rsidRDefault="00293FE2" w:rsidP="00293FE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Zadania w zakresie gospodarki finansowej Żłobka określa §3 pkt.1, 3 i 4 statutu Żłobka.</w:t>
      </w:r>
    </w:p>
    <w:p w:rsidR="00293FE2" w:rsidRDefault="00293FE2" w:rsidP="00293FE2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§ 9</w:t>
      </w:r>
    </w:p>
    <w:p w:rsidR="00293FE2" w:rsidRDefault="00293FE2" w:rsidP="00293FE2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numPr>
          <w:ilvl w:val="0"/>
          <w:numId w:val="18"/>
        </w:numPr>
        <w:tabs>
          <w:tab w:val="left" w:pos="2880"/>
        </w:tabs>
        <w:spacing w:line="360" w:lineRule="auto"/>
        <w:jc w:val="both"/>
      </w:pPr>
      <w:r>
        <w:t>Dyrektor Żłobka jest przełożonym pracowników Żłobka.</w:t>
      </w:r>
    </w:p>
    <w:p w:rsidR="00293FE2" w:rsidRDefault="00293FE2" w:rsidP="00293FE2">
      <w:pPr>
        <w:pStyle w:val="Footnote"/>
        <w:numPr>
          <w:ilvl w:val="0"/>
          <w:numId w:val="7"/>
        </w:numPr>
        <w:tabs>
          <w:tab w:val="left" w:pos="2880"/>
        </w:tabs>
        <w:spacing w:line="360" w:lineRule="auto"/>
        <w:jc w:val="both"/>
      </w:pPr>
      <w:r>
        <w:t xml:space="preserve">Do podstawowych </w:t>
      </w:r>
      <w:r w:rsidRPr="00A60DE5">
        <w:t xml:space="preserve">zadań i </w:t>
      </w:r>
      <w:r>
        <w:t>obowiązków Dyrektora Żłobka w tym zakresie należy w szczególności:</w:t>
      </w:r>
    </w:p>
    <w:p w:rsidR="00293FE2" w:rsidRDefault="00293FE2" w:rsidP="00293FE2">
      <w:pPr>
        <w:pStyle w:val="Footnote"/>
        <w:numPr>
          <w:ilvl w:val="0"/>
          <w:numId w:val="19"/>
        </w:numPr>
        <w:tabs>
          <w:tab w:val="left" w:pos="4320"/>
        </w:tabs>
        <w:spacing w:line="360" w:lineRule="auto"/>
        <w:jc w:val="both"/>
      </w:pPr>
      <w:r>
        <w:t>dokonywanie czynności w sprawach z zakresu prawa pracy w stosunku do pracowników Żłobka,</w:t>
      </w:r>
    </w:p>
    <w:p w:rsidR="00293FE2" w:rsidRDefault="00293FE2" w:rsidP="00293FE2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>
        <w:t>określenie zakresu obowiązków, uprawnień i odpowiedzialności pracowników Żłobka,</w:t>
      </w:r>
    </w:p>
    <w:p w:rsidR="00293FE2" w:rsidRDefault="00293FE2" w:rsidP="00293FE2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 w:rsidRPr="00A60DE5">
        <w:t>nadanie</w:t>
      </w:r>
      <w:r>
        <w:rPr>
          <w:color w:val="FF0000"/>
        </w:rPr>
        <w:t xml:space="preserve"> </w:t>
      </w:r>
      <w:r>
        <w:t>regulaminu organizacyjnego Żłobka oraz innych wymaganych prawem regulaminów,</w:t>
      </w:r>
    </w:p>
    <w:p w:rsidR="00293FE2" w:rsidRPr="00CE4102" w:rsidRDefault="00293FE2" w:rsidP="00293FE2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 w:rsidRPr="00A60DE5">
        <w:t>realizacja planu finansowego Żłobka.</w:t>
      </w:r>
      <w:r w:rsidRPr="00CE4102">
        <w:rPr>
          <w:b/>
          <w:bCs/>
        </w:rPr>
        <w:t xml:space="preserve">                                                      </w:t>
      </w:r>
    </w:p>
    <w:p w:rsidR="00293FE2" w:rsidRDefault="00293FE2" w:rsidP="00293FE2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</w:p>
    <w:p w:rsidR="00293FE2" w:rsidRPr="00DF2873" w:rsidRDefault="00293FE2" w:rsidP="00293FE2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</w:t>
      </w:r>
      <w:r w:rsidRPr="00A60DE5">
        <w:rPr>
          <w:b/>
          <w:bCs/>
        </w:rPr>
        <w:t>VI</w:t>
      </w:r>
      <w:r>
        <w:rPr>
          <w:b/>
          <w:bCs/>
        </w:rPr>
        <w:t>I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Struktura organizacyjna Żłobka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Pr="00DF2873" w:rsidRDefault="00293FE2" w:rsidP="00293FE2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§ 10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Default="00293FE2" w:rsidP="00293FE2">
      <w:pPr>
        <w:pStyle w:val="Footnote"/>
        <w:numPr>
          <w:ilvl w:val="0"/>
          <w:numId w:val="20"/>
        </w:numPr>
        <w:tabs>
          <w:tab w:val="left" w:pos="2880"/>
        </w:tabs>
        <w:spacing w:line="360" w:lineRule="auto"/>
        <w:jc w:val="both"/>
      </w:pPr>
      <w:r>
        <w:t>Strukturę organizacyjną Żłobka stanowią:</w:t>
      </w:r>
    </w:p>
    <w:p w:rsidR="00293FE2" w:rsidRDefault="00293FE2" w:rsidP="00293FE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Dyrektor,</w:t>
      </w:r>
    </w:p>
    <w:p w:rsidR="00293FE2" w:rsidRDefault="00293FE2" w:rsidP="00293FE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Samodzielne stanowisko głównego księgowego,</w:t>
      </w:r>
    </w:p>
    <w:p w:rsidR="00293FE2" w:rsidRDefault="00293FE2" w:rsidP="00293FE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Samodzielne stanowisko fizjoterapeuty,</w:t>
      </w:r>
    </w:p>
    <w:p w:rsidR="00293FE2" w:rsidRPr="003E560F" w:rsidRDefault="00293FE2" w:rsidP="00293FE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 w:rsidRPr="003E560F">
        <w:t>Dział opiekuńczo – wychowawczy:</w:t>
      </w:r>
    </w:p>
    <w:p w:rsidR="00293FE2" w:rsidRDefault="00293FE2" w:rsidP="00293FE2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j</w:t>
      </w:r>
      <w:r w:rsidRPr="003E560F">
        <w:t>ednoosobowe stanowisko</w:t>
      </w:r>
      <w:r>
        <w:t xml:space="preserve"> pracy upoważnionego pracownika, koordynującego pracą działu opiekuńczo – wychowawczego i sprzątaczek,</w:t>
      </w:r>
    </w:p>
    <w:p w:rsidR="00293FE2" w:rsidRDefault="00293FE2" w:rsidP="00293FE2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starszy opiekun / starsza pielęgniarka / starsza położna,</w:t>
      </w:r>
    </w:p>
    <w:p w:rsidR="00293FE2" w:rsidRDefault="00293FE2" w:rsidP="00293FE2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opiekun / pielęgniarka / położna,</w:t>
      </w:r>
    </w:p>
    <w:p w:rsidR="00293FE2" w:rsidRDefault="00293FE2" w:rsidP="00293FE2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młodszy opiekun,</w:t>
      </w:r>
    </w:p>
    <w:p w:rsidR="00293FE2" w:rsidRDefault="00293FE2" w:rsidP="00293FE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D</w:t>
      </w:r>
      <w:r w:rsidRPr="00F37899">
        <w:t>ział pomocniczy i obsługi:</w:t>
      </w:r>
    </w:p>
    <w:p w:rsidR="00293FE2" w:rsidRDefault="00293FE2" w:rsidP="00293FE2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jednoosobowe stanowisko: szef kuchni - dietetyk,</w:t>
      </w:r>
    </w:p>
    <w:p w:rsidR="00293FE2" w:rsidRDefault="00293FE2" w:rsidP="00293FE2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jednoosobowe stanowisko: magazynier / starszy magazynier,</w:t>
      </w:r>
    </w:p>
    <w:p w:rsidR="00293FE2" w:rsidRDefault="00293FE2" w:rsidP="00293FE2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wieloosobowe stanowiska w kuchni: kucharz / starszy kucharz,</w:t>
      </w:r>
    </w:p>
    <w:p w:rsidR="00293FE2" w:rsidRPr="00F37899" w:rsidRDefault="00293FE2" w:rsidP="00293FE2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wieloosobowe stanowiska obsługi: sprzątaczka, robotnik.</w:t>
      </w:r>
    </w:p>
    <w:p w:rsidR="00293FE2" w:rsidRDefault="00293FE2" w:rsidP="00293FE2">
      <w:pPr>
        <w:pStyle w:val="Footnote"/>
        <w:numPr>
          <w:ilvl w:val="0"/>
          <w:numId w:val="21"/>
        </w:numPr>
        <w:tabs>
          <w:tab w:val="left" w:pos="2880"/>
        </w:tabs>
        <w:spacing w:line="360" w:lineRule="auto"/>
        <w:jc w:val="both"/>
      </w:pPr>
      <w:r>
        <w:lastRenderedPageBreak/>
        <w:t xml:space="preserve">Schemat organizacyjny Żłobka stanowi </w:t>
      </w:r>
      <w:r>
        <w:rPr>
          <w:b/>
          <w:bCs/>
        </w:rPr>
        <w:t>Z</w:t>
      </w:r>
      <w:r w:rsidRPr="00A60DE5">
        <w:rPr>
          <w:b/>
          <w:bCs/>
        </w:rPr>
        <w:t>ałącznik Nr 1</w:t>
      </w:r>
      <w:r>
        <w:t xml:space="preserve"> do niniejszego regulaminu.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Pr="00A60DE5" w:rsidRDefault="00293FE2" w:rsidP="00293FE2">
      <w:pPr>
        <w:pStyle w:val="Footnote"/>
        <w:spacing w:line="360" w:lineRule="auto"/>
        <w:jc w:val="center"/>
        <w:rPr>
          <w:b/>
        </w:rPr>
      </w:pPr>
      <w:r w:rsidRPr="00A60DE5">
        <w:rPr>
          <w:b/>
        </w:rPr>
        <w:t>Rozdział VII</w:t>
      </w:r>
      <w:r>
        <w:rPr>
          <w:b/>
        </w:rPr>
        <w:t>I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Zadania </w:t>
      </w:r>
      <w:r w:rsidRPr="00A60DE5">
        <w:rPr>
          <w:b/>
          <w:bCs/>
        </w:rPr>
        <w:t xml:space="preserve">i obowiązki </w:t>
      </w:r>
      <w:r>
        <w:rPr>
          <w:b/>
          <w:bCs/>
        </w:rPr>
        <w:t>pracowników Żłobka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1</w:t>
      </w:r>
    </w:p>
    <w:p w:rsidR="00293FE2" w:rsidRPr="00F664FA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</w:p>
    <w:p w:rsidR="00293FE2" w:rsidRDefault="00293FE2" w:rsidP="00293FE2">
      <w:pPr>
        <w:pStyle w:val="Footnote"/>
        <w:tabs>
          <w:tab w:val="left" w:pos="2880"/>
        </w:tabs>
        <w:spacing w:line="360" w:lineRule="auto"/>
        <w:ind w:left="360"/>
        <w:jc w:val="both"/>
      </w:pPr>
      <w:r>
        <w:t>1. Pracownicy Żłobka mają obowiązek przestrzegania: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zarządzeń wewnętrznych,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regulaminów i instrukcji wewnętrznych,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wykonywania pracy sumiennie i starannie,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wykonywania poleceń przełożonych,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czasu pracy ustalonego w Żłobku,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zasad bezpieczeństwa i higieny pracy,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przepisów przeciwpożarowych,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zasad współżycia społecznego,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podnoszenia poziomu wiedzy ogólnej i zawodowej oraz przestrzegania przepisów dotyczących funkcjonowania Żłobka,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kodeksu etyki zawodowej,</w:t>
      </w:r>
    </w:p>
    <w:p w:rsidR="00293FE2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tajemnicy służbowej,</w:t>
      </w:r>
    </w:p>
    <w:p w:rsidR="00293FE2" w:rsidRPr="00A60DE5" w:rsidRDefault="00293FE2" w:rsidP="00293FE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 w:rsidRPr="00A60DE5">
        <w:t>ochrony Danych Osobowych związanych z wykonywanymi zadaniami.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Pr="009921F2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2</w:t>
      </w:r>
    </w:p>
    <w:p w:rsidR="00293FE2" w:rsidRPr="009921F2" w:rsidRDefault="00293FE2" w:rsidP="00293FE2">
      <w:pPr>
        <w:pStyle w:val="Footnote"/>
        <w:spacing w:line="360" w:lineRule="auto"/>
        <w:jc w:val="both"/>
      </w:pPr>
      <w:r>
        <w:t>Szczegółowy zakres czynności, uprawnień i odpowiedzialności pracowników na poszczególnych stanowiskach pracy określa Dyrektor Żłobka (</w:t>
      </w:r>
      <w:r w:rsidRPr="00A60DE5">
        <w:rPr>
          <w:b/>
          <w:bCs/>
        </w:rPr>
        <w:t>Załącznik Nr 2</w:t>
      </w:r>
      <w:r w:rsidRPr="00A60DE5">
        <w:t xml:space="preserve"> </w:t>
      </w:r>
      <w:r>
        <w:t>do regulaminu).</w:t>
      </w:r>
    </w:p>
    <w:p w:rsidR="00293FE2" w:rsidRPr="00A60DE5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Rozdział  IX</w:t>
      </w:r>
    </w:p>
    <w:p w:rsidR="00293FE2" w:rsidRDefault="00293FE2" w:rsidP="00293FE2">
      <w:pPr>
        <w:pStyle w:val="Footnote"/>
        <w:spacing w:line="360" w:lineRule="auto"/>
        <w:jc w:val="center"/>
      </w:pPr>
      <w:r>
        <w:rPr>
          <w:b/>
          <w:bCs/>
        </w:rPr>
        <w:t xml:space="preserve">  Zasady zastępstw</w:t>
      </w:r>
      <w:r>
        <w:tab/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Pr="00A60DE5" w:rsidRDefault="00293FE2" w:rsidP="00293FE2">
      <w:pPr>
        <w:pStyle w:val="Footnote"/>
        <w:spacing w:line="360" w:lineRule="auto"/>
        <w:jc w:val="center"/>
        <w:rPr>
          <w:b/>
        </w:rPr>
      </w:pPr>
      <w:r w:rsidRPr="00A60DE5">
        <w:rPr>
          <w:b/>
        </w:rPr>
        <w:t>§ 1</w:t>
      </w:r>
      <w:r>
        <w:rPr>
          <w:b/>
        </w:rPr>
        <w:t>3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 xml:space="preserve">W razie nieobecności Dyrektora, jego obowiązki przejmuje osoba przez niego </w:t>
      </w:r>
      <w:r w:rsidRPr="00A60DE5">
        <w:t>upoważniona.</w:t>
      </w:r>
    </w:p>
    <w:p w:rsidR="00293FE2" w:rsidRDefault="00293FE2" w:rsidP="00293FE2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>W czasie nieobecności magazyniera zastępstwo pełni szef kuchni - dietetyk.</w:t>
      </w:r>
    </w:p>
    <w:p w:rsidR="00293FE2" w:rsidRDefault="00293FE2" w:rsidP="00293FE2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lastRenderedPageBreak/>
        <w:t>W przypadku dłuższej nieobecności głównego księgowego zachodzi potrzeba zatrudnienia głównego księgowego na zastępstwo, ponieważ obsada w księgowości jest jednoosobowa.</w:t>
      </w:r>
    </w:p>
    <w:p w:rsidR="00293FE2" w:rsidRDefault="00293FE2" w:rsidP="00293FE2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>W razie nieobecności pracowników na grupach zastępstwo pełni pracownik wyznaczony przez Dyrektora Żłobka.</w:t>
      </w:r>
    </w:p>
    <w:p w:rsidR="00293FE2" w:rsidRDefault="00293FE2" w:rsidP="00293FE2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293FE2" w:rsidRDefault="00293FE2" w:rsidP="00293FE2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Pr="00A60DE5">
        <w:rPr>
          <w:b/>
          <w:bCs/>
        </w:rPr>
        <w:t>X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Delegowanie uprawnień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Pr="00167D9F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4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spacing w:line="360" w:lineRule="auto"/>
        <w:jc w:val="both"/>
      </w:pPr>
      <w:r>
        <w:t>Dyrektor Żłobka może powierzyć określone obowiązki w zakresie gospodarki finansowej</w:t>
      </w:r>
    </w:p>
    <w:p w:rsidR="00293FE2" w:rsidRDefault="00293FE2" w:rsidP="00293FE2">
      <w:pPr>
        <w:pStyle w:val="Footnote"/>
        <w:spacing w:line="360" w:lineRule="auto"/>
        <w:jc w:val="both"/>
      </w:pPr>
      <w:r>
        <w:t>i zarządzania Żłobkiem pracownikom jednostki. Przyjęcie obowiązków przez te osoby</w:t>
      </w:r>
    </w:p>
    <w:p w:rsidR="00293FE2" w:rsidRDefault="00293FE2" w:rsidP="00293FE2">
      <w:pPr>
        <w:pStyle w:val="Footnote"/>
        <w:spacing w:line="360" w:lineRule="auto"/>
        <w:jc w:val="both"/>
      </w:pPr>
      <w:r>
        <w:t>potwierdzone jest dokumentem w formie imiennego upoważnienia, potwierdzonego podpisem. Dyrektor Żłobka prowadzi rejestr delegowania uprawnień i pełnomocnictw.</w:t>
      </w:r>
    </w:p>
    <w:p w:rsidR="00293FE2" w:rsidRDefault="00293FE2" w:rsidP="00293FE2">
      <w:pPr>
        <w:pStyle w:val="Footnote"/>
        <w:spacing w:line="360" w:lineRule="auto"/>
        <w:jc w:val="both"/>
        <w:rPr>
          <w:b/>
          <w:bCs/>
        </w:rPr>
      </w:pPr>
    </w:p>
    <w:p w:rsidR="00293FE2" w:rsidRDefault="00293FE2" w:rsidP="00293FE2">
      <w:pPr>
        <w:pStyle w:val="Footnote"/>
        <w:spacing w:line="360" w:lineRule="auto"/>
        <w:jc w:val="both"/>
        <w:rPr>
          <w:b/>
          <w:bCs/>
        </w:rPr>
      </w:pPr>
    </w:p>
    <w:p w:rsidR="00293FE2" w:rsidRPr="00A60DE5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 </w:t>
      </w:r>
      <w:r w:rsidRPr="00A60DE5">
        <w:rPr>
          <w:b/>
          <w:bCs/>
        </w:rPr>
        <w:t>X</w:t>
      </w:r>
      <w:r>
        <w:rPr>
          <w:b/>
          <w:bCs/>
        </w:rPr>
        <w:t>I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Polityka </w:t>
      </w:r>
      <w:proofErr w:type="spellStart"/>
      <w:r>
        <w:rPr>
          <w:b/>
          <w:bCs/>
        </w:rPr>
        <w:t>antymobbingowa</w:t>
      </w:r>
      <w:proofErr w:type="spellEnd"/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5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Default="00293FE2" w:rsidP="00293FE2">
      <w:pPr>
        <w:pStyle w:val="Footnote"/>
        <w:spacing w:line="360" w:lineRule="auto"/>
        <w:jc w:val="both"/>
      </w:pPr>
      <w:r>
        <w:t xml:space="preserve">W Żłobku wdrożono politykę </w:t>
      </w:r>
      <w:proofErr w:type="spellStart"/>
      <w:r>
        <w:t>antymobbingową</w:t>
      </w:r>
      <w:proofErr w:type="spellEnd"/>
      <w:r>
        <w:t>.</w:t>
      </w:r>
    </w:p>
    <w:p w:rsidR="00293FE2" w:rsidRDefault="00293FE2" w:rsidP="00293FE2">
      <w:pPr>
        <w:pStyle w:val="Footnote"/>
        <w:spacing w:line="360" w:lineRule="auto"/>
        <w:jc w:val="both"/>
        <w:rPr>
          <w:rFonts w:cs="Times New Roman"/>
          <w:color w:val="36312E"/>
          <w:shd w:val="clear" w:color="auto" w:fill="FFFFFF"/>
        </w:rPr>
      </w:pPr>
      <w:r w:rsidRPr="00873084">
        <w:rPr>
          <w:rFonts w:cs="Times New Roman"/>
          <w:color w:val="36312E"/>
          <w:shd w:val="clear" w:color="auto" w:fill="FFFFFF"/>
        </w:rPr>
        <w:t>Pracownicy powinni być równo traktowani w zakresie nawiązania i rozwiązania stosunku pracy, warunków zatrudnienia, awansowania oraz dostępu do szkolenia w celu podnoszenia kwalifikacji zawodowych, w szczególności bez względu na płeć, wiek, niepełnosprawność, rasę, religię, narodowość, przekonania polityczne, przynależność związkową, pochodzenie etniczne, wyznanie, orientację seksualną, a także bez względu na zatrudnienie na czas określony lub nieokreślony albo w pełnym lub w niepełnym wymiarze czasu pracy.</w:t>
      </w:r>
    </w:p>
    <w:p w:rsidR="00293FE2" w:rsidRPr="00CE4102" w:rsidRDefault="00293FE2" w:rsidP="00293FE2">
      <w:pPr>
        <w:pStyle w:val="Footnote"/>
        <w:spacing w:line="360" w:lineRule="auto"/>
        <w:jc w:val="both"/>
        <w:rPr>
          <w:rFonts w:cs="Times New Roman"/>
          <w:color w:val="36312E"/>
          <w:shd w:val="clear" w:color="auto" w:fill="FFFFFF"/>
        </w:rPr>
      </w:pPr>
    </w:p>
    <w:p w:rsidR="00293FE2" w:rsidRPr="00167D9F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6</w:t>
      </w:r>
    </w:p>
    <w:p w:rsidR="00293FE2" w:rsidRDefault="00293FE2" w:rsidP="00293FE2">
      <w:pPr>
        <w:pStyle w:val="Footnote"/>
        <w:spacing w:line="360" w:lineRule="auto"/>
        <w:jc w:val="both"/>
        <w:rPr>
          <w:b/>
        </w:rPr>
      </w:pPr>
    </w:p>
    <w:p w:rsidR="00293FE2" w:rsidRDefault="00293FE2" w:rsidP="00293FE2">
      <w:pPr>
        <w:pStyle w:val="Footnote"/>
        <w:spacing w:line="360" w:lineRule="auto"/>
        <w:jc w:val="both"/>
      </w:pPr>
      <w:r>
        <w:t>Nabór pracowników na wolne stanowiska określa Instrukcja naboru pracowników.</w:t>
      </w:r>
    </w:p>
    <w:p w:rsidR="00293FE2" w:rsidRDefault="00293FE2" w:rsidP="00293FE2">
      <w:pPr>
        <w:pStyle w:val="Footnote"/>
        <w:spacing w:line="360" w:lineRule="auto"/>
        <w:jc w:val="both"/>
      </w:pPr>
    </w:p>
    <w:p w:rsidR="00293FE2" w:rsidRPr="00167D9F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7</w:t>
      </w:r>
    </w:p>
    <w:p w:rsidR="00293FE2" w:rsidRDefault="00293FE2" w:rsidP="00293FE2">
      <w:pPr>
        <w:pStyle w:val="Footnote"/>
        <w:spacing w:line="360" w:lineRule="auto"/>
        <w:jc w:val="both"/>
      </w:pPr>
    </w:p>
    <w:p w:rsidR="00293FE2" w:rsidRPr="00CE4102" w:rsidRDefault="00293FE2" w:rsidP="00293FE2">
      <w:pPr>
        <w:pStyle w:val="Footnote"/>
        <w:spacing w:line="360" w:lineRule="auto"/>
        <w:jc w:val="both"/>
      </w:pPr>
      <w:r>
        <w:t>Dostęp do zasobów jednostki jest ograniczony. Osoby mające dostęp do zasobów jednostki potwierdzają na piśmie przyjęcie odpowiedzialności za te zasoby.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Pr="00873084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  </w:t>
      </w:r>
      <w:r w:rsidRPr="00873084">
        <w:rPr>
          <w:b/>
          <w:bCs/>
        </w:rPr>
        <w:t>XI</w:t>
      </w:r>
      <w:r>
        <w:rPr>
          <w:b/>
          <w:bCs/>
        </w:rPr>
        <w:t>I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bCs/>
        </w:rPr>
      </w:pPr>
    </w:p>
    <w:p w:rsidR="00293FE2" w:rsidRPr="000F1D67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8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AF1365" w:rsidRDefault="00293FE2" w:rsidP="00293FE2">
      <w:pPr>
        <w:pStyle w:val="Footnote"/>
        <w:spacing w:line="360" w:lineRule="auto"/>
        <w:jc w:val="both"/>
      </w:pPr>
      <w:r>
        <w:t xml:space="preserve">Traci moc dotychczasowy Regulamin Organizacyjny wprowadzony Zarządzeniem wewnętrznym </w:t>
      </w:r>
      <w:r w:rsidRPr="00873084">
        <w:t xml:space="preserve">Nr </w:t>
      </w:r>
      <w:r>
        <w:t>8/2017</w:t>
      </w:r>
      <w:r w:rsidRPr="00873084">
        <w:t xml:space="preserve">  </w:t>
      </w:r>
      <w:r>
        <w:t xml:space="preserve">Dyrektora Żłobka Samorządowego Nr 17 w Kielcach </w:t>
      </w:r>
    </w:p>
    <w:p w:rsidR="00293FE2" w:rsidRDefault="00293FE2" w:rsidP="00293FE2">
      <w:pPr>
        <w:pStyle w:val="Footnote"/>
        <w:spacing w:line="360" w:lineRule="auto"/>
        <w:jc w:val="both"/>
      </w:pPr>
      <w:r>
        <w:t>z dnia</w:t>
      </w:r>
      <w:r w:rsidR="00AF1365">
        <w:t xml:space="preserve"> </w:t>
      </w:r>
      <w:bookmarkStart w:id="3" w:name="_GoBack"/>
      <w:bookmarkEnd w:id="3"/>
      <w:r>
        <w:t>21.03.2017 r.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5107CE">
        <w:rPr>
          <w:b/>
        </w:rPr>
        <w:t>1</w:t>
      </w:r>
      <w:r>
        <w:rPr>
          <w:b/>
        </w:rPr>
        <w:t>9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  <w:color w:val="FF0000"/>
        </w:rPr>
      </w:pPr>
    </w:p>
    <w:p w:rsidR="00293FE2" w:rsidRDefault="00293FE2" w:rsidP="00293FE2">
      <w:pPr>
        <w:pStyle w:val="Footnote"/>
        <w:spacing w:line="360" w:lineRule="auto"/>
        <w:rPr>
          <w:rFonts w:eastAsia="SimSun" w:cs="Times New Roman"/>
          <w:bCs/>
          <w:kern w:val="1"/>
          <w:lang w:eastAsia="hi-IN" w:bidi="hi-IN"/>
        </w:rPr>
      </w:pPr>
      <w:r w:rsidRPr="005107CE">
        <w:rPr>
          <w:rFonts w:eastAsia="SimSun" w:cs="Times New Roman"/>
          <w:bCs/>
          <w:kern w:val="1"/>
          <w:lang w:eastAsia="hi-IN" w:bidi="hi-IN"/>
        </w:rPr>
        <w:t>Wszelkie zmiany Regulaminu następują w formie pisemne</w:t>
      </w:r>
      <w:r>
        <w:rPr>
          <w:rFonts w:eastAsia="SimSun" w:cs="Times New Roman"/>
          <w:bCs/>
          <w:kern w:val="1"/>
          <w:lang w:eastAsia="hi-IN" w:bidi="hi-IN"/>
        </w:rPr>
        <w:t>j.</w:t>
      </w:r>
    </w:p>
    <w:p w:rsidR="00293FE2" w:rsidRDefault="00293FE2" w:rsidP="00293FE2">
      <w:pPr>
        <w:pStyle w:val="Footnote"/>
        <w:spacing w:line="360" w:lineRule="auto"/>
        <w:rPr>
          <w:rFonts w:eastAsia="SimSun" w:cs="Times New Roman"/>
          <w:bCs/>
          <w:kern w:val="1"/>
          <w:lang w:eastAsia="hi-IN" w:bidi="hi-IN"/>
        </w:rPr>
      </w:pPr>
    </w:p>
    <w:p w:rsidR="00293FE2" w:rsidRPr="005107CE" w:rsidRDefault="00293FE2" w:rsidP="00293FE2">
      <w:pPr>
        <w:pStyle w:val="Footnote"/>
        <w:spacing w:line="360" w:lineRule="auto"/>
        <w:jc w:val="center"/>
        <w:rPr>
          <w:b/>
        </w:rPr>
      </w:pPr>
      <w:r w:rsidRPr="005107CE">
        <w:rPr>
          <w:rFonts w:eastAsia="SimSun" w:cs="Times New Roman"/>
          <w:b/>
          <w:kern w:val="1"/>
          <w:lang w:eastAsia="hi-IN" w:bidi="hi-IN"/>
        </w:rPr>
        <w:t xml:space="preserve">§ </w:t>
      </w:r>
      <w:r>
        <w:rPr>
          <w:rFonts w:eastAsia="SimSun" w:cs="Times New Roman"/>
          <w:b/>
          <w:kern w:val="1"/>
          <w:lang w:eastAsia="hi-IN" w:bidi="hi-IN"/>
        </w:rPr>
        <w:t>20</w:t>
      </w:r>
    </w:p>
    <w:p w:rsidR="00293FE2" w:rsidRDefault="00293FE2" w:rsidP="00293FE2">
      <w:pPr>
        <w:pStyle w:val="Footnote"/>
        <w:spacing w:line="360" w:lineRule="auto"/>
        <w:jc w:val="center"/>
        <w:rPr>
          <w:b/>
        </w:rPr>
      </w:pPr>
    </w:p>
    <w:p w:rsidR="00293FE2" w:rsidRPr="005107CE" w:rsidRDefault="00293FE2" w:rsidP="00293FE2">
      <w:pPr>
        <w:pStyle w:val="Footnote"/>
        <w:spacing w:line="360" w:lineRule="auto"/>
        <w:ind w:left="-709"/>
        <w:jc w:val="both"/>
      </w:pPr>
      <w:r>
        <w:tab/>
        <w:t xml:space="preserve">            Niniejszy Regulamin obowiązuje od dnia 12 listopada 2019 r.</w:t>
      </w:r>
    </w:p>
    <w:p w:rsidR="00293FE2" w:rsidRDefault="00293FE2" w:rsidP="00293FE2">
      <w:pPr>
        <w:pStyle w:val="Footnote"/>
        <w:spacing w:line="360" w:lineRule="auto"/>
        <w:jc w:val="both"/>
      </w:pPr>
    </w:p>
    <w:p w:rsidR="00293FE2" w:rsidRDefault="00293FE2" w:rsidP="00293FE2">
      <w:pPr>
        <w:pStyle w:val="Footnote"/>
        <w:spacing w:line="360" w:lineRule="auto"/>
        <w:jc w:val="both"/>
      </w:pPr>
    </w:p>
    <w:p w:rsidR="00293FE2" w:rsidRDefault="00293FE2" w:rsidP="00293FE2">
      <w:pPr>
        <w:pStyle w:val="Footnote"/>
        <w:spacing w:line="360" w:lineRule="auto"/>
        <w:jc w:val="both"/>
      </w:pPr>
      <w:r>
        <w:t>Załączniki:</w:t>
      </w:r>
    </w:p>
    <w:p w:rsidR="00293FE2" w:rsidRDefault="00293FE2" w:rsidP="00293FE2">
      <w:pPr>
        <w:pStyle w:val="Footnote"/>
        <w:spacing w:line="360" w:lineRule="auto"/>
        <w:jc w:val="both"/>
      </w:pPr>
      <w:r>
        <w:t>1. Załącznik nr 1 – Schemat organizacyjny Żłobka</w:t>
      </w:r>
    </w:p>
    <w:p w:rsidR="00293FE2" w:rsidRDefault="00293FE2" w:rsidP="00293FE2">
      <w:pPr>
        <w:pStyle w:val="Footnote"/>
        <w:spacing w:line="360" w:lineRule="auto"/>
        <w:jc w:val="both"/>
      </w:pPr>
      <w:r>
        <w:t xml:space="preserve">2. Załącznik nr 2 – Zakresy obowiązków, uprawnień i odpowiedzialności pracowników na   </w:t>
      </w:r>
      <w:r>
        <w:tab/>
      </w:r>
      <w:r>
        <w:tab/>
        <w:t xml:space="preserve">                   poszczególnych stanowiskach</w:t>
      </w:r>
    </w:p>
    <w:p w:rsidR="00293FE2" w:rsidRDefault="00293FE2" w:rsidP="00293FE2">
      <w:pPr>
        <w:pStyle w:val="Footnote"/>
        <w:spacing w:line="360" w:lineRule="auto"/>
        <w:jc w:val="both"/>
      </w:pPr>
    </w:p>
    <w:p w:rsidR="00293FE2" w:rsidRDefault="00293FE2" w:rsidP="00293FE2">
      <w:pPr>
        <w:pStyle w:val="Footnote"/>
        <w:spacing w:line="360" w:lineRule="auto"/>
        <w:jc w:val="both"/>
      </w:pPr>
    </w:p>
    <w:p w:rsidR="00293FE2" w:rsidRDefault="00293FE2" w:rsidP="00293FE2">
      <w:pPr>
        <w:pStyle w:val="Footnote"/>
        <w:spacing w:line="360" w:lineRule="auto"/>
        <w:jc w:val="both"/>
      </w:pPr>
    </w:p>
    <w:p w:rsidR="00293FE2" w:rsidRDefault="00293FE2" w:rsidP="00293FE2">
      <w:pPr>
        <w:pStyle w:val="Footnote"/>
        <w:spacing w:line="360" w:lineRule="auto"/>
        <w:jc w:val="both"/>
      </w:pPr>
    </w:p>
    <w:p w:rsidR="00E2191A" w:rsidRDefault="00E2191A"/>
    <w:sectPr w:rsidR="00E2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8AD"/>
    <w:multiLevelType w:val="hybridMultilevel"/>
    <w:tmpl w:val="D5D011C0"/>
    <w:lvl w:ilvl="0" w:tplc="67B2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BE"/>
    <w:multiLevelType w:val="hybridMultilevel"/>
    <w:tmpl w:val="B0B484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FC4B34"/>
    <w:multiLevelType w:val="multilevel"/>
    <w:tmpl w:val="A3AC779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FD20F4C"/>
    <w:multiLevelType w:val="multilevel"/>
    <w:tmpl w:val="11FC41F2"/>
    <w:styleLink w:val="WW8Num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4">
    <w:nsid w:val="104566B2"/>
    <w:multiLevelType w:val="hybridMultilevel"/>
    <w:tmpl w:val="DD104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C1C2EAE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76430E"/>
    <w:multiLevelType w:val="hybridMultilevel"/>
    <w:tmpl w:val="4280A60E"/>
    <w:lvl w:ilvl="0" w:tplc="57163D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05050EE"/>
    <w:multiLevelType w:val="hybridMultilevel"/>
    <w:tmpl w:val="1EB2F3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86B4FC4"/>
    <w:multiLevelType w:val="multilevel"/>
    <w:tmpl w:val="96A2701C"/>
    <w:styleLink w:val="WW8Num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8">
    <w:nsid w:val="29C47D68"/>
    <w:multiLevelType w:val="hybridMultilevel"/>
    <w:tmpl w:val="ABA4316E"/>
    <w:lvl w:ilvl="0" w:tplc="9A1836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256F5"/>
    <w:multiLevelType w:val="multilevel"/>
    <w:tmpl w:val="7EA04A2E"/>
    <w:styleLink w:val="WW8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10">
    <w:nsid w:val="3FA01F52"/>
    <w:multiLevelType w:val="multilevel"/>
    <w:tmpl w:val="06F8B87C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FB96AD6"/>
    <w:multiLevelType w:val="hybridMultilevel"/>
    <w:tmpl w:val="A7BECF4C"/>
    <w:lvl w:ilvl="0" w:tplc="57163D6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9C4FC4"/>
    <w:multiLevelType w:val="multilevel"/>
    <w:tmpl w:val="B46070C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12E536F"/>
    <w:multiLevelType w:val="multilevel"/>
    <w:tmpl w:val="45F8ABE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2BD0194"/>
    <w:multiLevelType w:val="multilevel"/>
    <w:tmpl w:val="67A23036"/>
    <w:styleLink w:val="WW8Num1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2149" w:hanging="36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decimal"/>
      <w:lvlText w:val="%5."/>
      <w:lvlJc w:val="left"/>
      <w:pPr>
        <w:ind w:left="3589" w:hanging="360"/>
      </w:pPr>
    </w:lvl>
    <w:lvl w:ilvl="5">
      <w:start w:val="1"/>
      <w:numFmt w:val="decimal"/>
      <w:lvlText w:val="%6."/>
      <w:lvlJc w:val="left"/>
      <w:pPr>
        <w:ind w:left="4309" w:hanging="36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decimal"/>
      <w:lvlText w:val="%8."/>
      <w:lvlJc w:val="left"/>
      <w:pPr>
        <w:ind w:left="5749" w:hanging="360"/>
      </w:pPr>
    </w:lvl>
    <w:lvl w:ilvl="8">
      <w:start w:val="1"/>
      <w:numFmt w:val="decimal"/>
      <w:lvlText w:val="%9."/>
      <w:lvlJc w:val="left"/>
      <w:pPr>
        <w:ind w:left="6469" w:hanging="360"/>
      </w:pPr>
    </w:lvl>
  </w:abstractNum>
  <w:abstractNum w:abstractNumId="15">
    <w:nsid w:val="42C65721"/>
    <w:multiLevelType w:val="multilevel"/>
    <w:tmpl w:val="CBD2DB8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AAA1DE7"/>
    <w:multiLevelType w:val="hybridMultilevel"/>
    <w:tmpl w:val="B0F09736"/>
    <w:lvl w:ilvl="0" w:tplc="57163D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E16B2B"/>
    <w:multiLevelType w:val="multilevel"/>
    <w:tmpl w:val="2CE6F7B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2C35B7B"/>
    <w:multiLevelType w:val="hybridMultilevel"/>
    <w:tmpl w:val="886C04EA"/>
    <w:lvl w:ilvl="0" w:tplc="57163D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D043FA"/>
    <w:multiLevelType w:val="hybridMultilevel"/>
    <w:tmpl w:val="3A30C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67CE8"/>
    <w:multiLevelType w:val="multilevel"/>
    <w:tmpl w:val="C2BC2D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21">
    <w:nsid w:val="6AB457A8"/>
    <w:multiLevelType w:val="hybridMultilevel"/>
    <w:tmpl w:val="A4EC9A08"/>
    <w:lvl w:ilvl="0" w:tplc="67B2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D0526"/>
    <w:multiLevelType w:val="hybridMultilevel"/>
    <w:tmpl w:val="DE32C78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E7414C0"/>
    <w:multiLevelType w:val="hybridMultilevel"/>
    <w:tmpl w:val="4BD6BE2E"/>
    <w:lvl w:ilvl="0" w:tplc="82C6508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F05741E"/>
    <w:multiLevelType w:val="multilevel"/>
    <w:tmpl w:val="CF405B82"/>
    <w:styleLink w:val="WW8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25">
    <w:nsid w:val="72E15FB6"/>
    <w:multiLevelType w:val="multilevel"/>
    <w:tmpl w:val="3224DEDE"/>
    <w:styleLink w:val="WW8Num1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6">
    <w:nsid w:val="74430989"/>
    <w:multiLevelType w:val="multilevel"/>
    <w:tmpl w:val="00EA724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5"/>
  </w:num>
  <w:num w:numId="5">
    <w:abstractNumId w:val="24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3"/>
  </w:num>
  <w:num w:numId="11">
    <w:abstractNumId w:val="7"/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02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3">
    <w:abstractNumId w:val="17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2"/>
    </w:lvlOverride>
  </w:num>
  <w:num w:numId="22">
    <w:abstractNumId w:val="11"/>
  </w:num>
  <w:num w:numId="23">
    <w:abstractNumId w:val="19"/>
  </w:num>
  <w:num w:numId="24">
    <w:abstractNumId w:val="8"/>
  </w:num>
  <w:num w:numId="25">
    <w:abstractNumId w:val="16"/>
  </w:num>
  <w:num w:numId="26">
    <w:abstractNumId w:val="0"/>
  </w:num>
  <w:num w:numId="27">
    <w:abstractNumId w:val="22"/>
  </w:num>
  <w:num w:numId="28">
    <w:abstractNumId w:val="4"/>
  </w:num>
  <w:num w:numId="29">
    <w:abstractNumId w:val="6"/>
  </w:num>
  <w:num w:numId="30">
    <w:abstractNumId w:val="20"/>
  </w:num>
  <w:num w:numId="31">
    <w:abstractNumId w:val="1"/>
  </w:num>
  <w:num w:numId="32">
    <w:abstractNumId w:val="26"/>
  </w:num>
  <w:num w:numId="33">
    <w:abstractNumId w:val="23"/>
  </w:num>
  <w:num w:numId="34">
    <w:abstractNumId w:val="10"/>
  </w:num>
  <w:num w:numId="35">
    <w:abstractNumId w:val="18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E2"/>
    <w:rsid w:val="00125B77"/>
    <w:rsid w:val="00293FE2"/>
    <w:rsid w:val="00AF1365"/>
    <w:rsid w:val="00B74719"/>
    <w:rsid w:val="00C860DC"/>
    <w:rsid w:val="00DB00BC"/>
    <w:rsid w:val="00E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FE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93F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293FE2"/>
    <w:pPr>
      <w:numPr>
        <w:numId w:val="1"/>
      </w:numPr>
    </w:pPr>
  </w:style>
  <w:style w:type="numbering" w:customStyle="1" w:styleId="WW8Num14">
    <w:name w:val="WW8Num14"/>
    <w:basedOn w:val="Bezlisty"/>
    <w:rsid w:val="00293FE2"/>
    <w:pPr>
      <w:numPr>
        <w:numId w:val="2"/>
      </w:numPr>
    </w:pPr>
  </w:style>
  <w:style w:type="numbering" w:customStyle="1" w:styleId="WW8Num15">
    <w:name w:val="WW8Num15"/>
    <w:basedOn w:val="Bezlisty"/>
    <w:rsid w:val="00293FE2"/>
    <w:pPr>
      <w:numPr>
        <w:numId w:val="3"/>
      </w:numPr>
    </w:pPr>
  </w:style>
  <w:style w:type="numbering" w:customStyle="1" w:styleId="WW8Num16">
    <w:name w:val="WW8Num16"/>
    <w:basedOn w:val="Bezlisty"/>
    <w:rsid w:val="00293FE2"/>
    <w:pPr>
      <w:numPr>
        <w:numId w:val="4"/>
      </w:numPr>
    </w:pPr>
  </w:style>
  <w:style w:type="numbering" w:customStyle="1" w:styleId="WW8Num18">
    <w:name w:val="WW8Num18"/>
    <w:basedOn w:val="Bezlisty"/>
    <w:rsid w:val="00293FE2"/>
    <w:pPr>
      <w:numPr>
        <w:numId w:val="5"/>
      </w:numPr>
    </w:pPr>
  </w:style>
  <w:style w:type="numbering" w:customStyle="1" w:styleId="WW8Num3">
    <w:name w:val="WW8Num3"/>
    <w:basedOn w:val="Bezlisty"/>
    <w:rsid w:val="00293FE2"/>
    <w:pPr>
      <w:numPr>
        <w:numId w:val="6"/>
      </w:numPr>
    </w:pPr>
  </w:style>
  <w:style w:type="numbering" w:customStyle="1" w:styleId="WW8Num9">
    <w:name w:val="WW8Num9"/>
    <w:basedOn w:val="Bezlisty"/>
    <w:rsid w:val="00293FE2"/>
    <w:pPr>
      <w:numPr>
        <w:numId w:val="7"/>
      </w:numPr>
    </w:pPr>
  </w:style>
  <w:style w:type="numbering" w:customStyle="1" w:styleId="WW8Num10">
    <w:name w:val="WW8Num10"/>
    <w:basedOn w:val="Bezlisty"/>
    <w:rsid w:val="00293FE2"/>
    <w:pPr>
      <w:numPr>
        <w:numId w:val="8"/>
      </w:numPr>
    </w:pPr>
  </w:style>
  <w:style w:type="numbering" w:customStyle="1" w:styleId="WW8Num11">
    <w:name w:val="WW8Num11"/>
    <w:basedOn w:val="Bezlisty"/>
    <w:rsid w:val="00293FE2"/>
    <w:pPr>
      <w:numPr>
        <w:numId w:val="9"/>
      </w:numPr>
    </w:pPr>
  </w:style>
  <w:style w:type="numbering" w:customStyle="1" w:styleId="WW8Num12">
    <w:name w:val="WW8Num12"/>
    <w:basedOn w:val="Bezlisty"/>
    <w:rsid w:val="00293FE2"/>
    <w:pPr>
      <w:numPr>
        <w:numId w:val="10"/>
      </w:numPr>
    </w:pPr>
  </w:style>
  <w:style w:type="numbering" w:customStyle="1" w:styleId="WW8Num13">
    <w:name w:val="WW8Num13"/>
    <w:basedOn w:val="Bezlisty"/>
    <w:rsid w:val="00293FE2"/>
    <w:pPr>
      <w:numPr>
        <w:numId w:val="11"/>
      </w:numPr>
    </w:pPr>
  </w:style>
  <w:style w:type="numbering" w:customStyle="1" w:styleId="WW8Num5">
    <w:name w:val="WW8Num5"/>
    <w:basedOn w:val="Bezlisty"/>
    <w:rsid w:val="00293FE2"/>
    <w:pPr>
      <w:numPr>
        <w:numId w:val="34"/>
      </w:numPr>
    </w:pPr>
  </w:style>
  <w:style w:type="paragraph" w:styleId="Akapitzlist">
    <w:name w:val="List Paragraph"/>
    <w:basedOn w:val="Normalny"/>
    <w:uiPriority w:val="34"/>
    <w:qFormat/>
    <w:rsid w:val="0029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FE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93F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293FE2"/>
    <w:pPr>
      <w:numPr>
        <w:numId w:val="1"/>
      </w:numPr>
    </w:pPr>
  </w:style>
  <w:style w:type="numbering" w:customStyle="1" w:styleId="WW8Num14">
    <w:name w:val="WW8Num14"/>
    <w:basedOn w:val="Bezlisty"/>
    <w:rsid w:val="00293FE2"/>
    <w:pPr>
      <w:numPr>
        <w:numId w:val="2"/>
      </w:numPr>
    </w:pPr>
  </w:style>
  <w:style w:type="numbering" w:customStyle="1" w:styleId="WW8Num15">
    <w:name w:val="WW8Num15"/>
    <w:basedOn w:val="Bezlisty"/>
    <w:rsid w:val="00293FE2"/>
    <w:pPr>
      <w:numPr>
        <w:numId w:val="3"/>
      </w:numPr>
    </w:pPr>
  </w:style>
  <w:style w:type="numbering" w:customStyle="1" w:styleId="WW8Num16">
    <w:name w:val="WW8Num16"/>
    <w:basedOn w:val="Bezlisty"/>
    <w:rsid w:val="00293FE2"/>
    <w:pPr>
      <w:numPr>
        <w:numId w:val="4"/>
      </w:numPr>
    </w:pPr>
  </w:style>
  <w:style w:type="numbering" w:customStyle="1" w:styleId="WW8Num18">
    <w:name w:val="WW8Num18"/>
    <w:basedOn w:val="Bezlisty"/>
    <w:rsid w:val="00293FE2"/>
    <w:pPr>
      <w:numPr>
        <w:numId w:val="5"/>
      </w:numPr>
    </w:pPr>
  </w:style>
  <w:style w:type="numbering" w:customStyle="1" w:styleId="WW8Num3">
    <w:name w:val="WW8Num3"/>
    <w:basedOn w:val="Bezlisty"/>
    <w:rsid w:val="00293FE2"/>
    <w:pPr>
      <w:numPr>
        <w:numId w:val="6"/>
      </w:numPr>
    </w:pPr>
  </w:style>
  <w:style w:type="numbering" w:customStyle="1" w:styleId="WW8Num9">
    <w:name w:val="WW8Num9"/>
    <w:basedOn w:val="Bezlisty"/>
    <w:rsid w:val="00293FE2"/>
    <w:pPr>
      <w:numPr>
        <w:numId w:val="7"/>
      </w:numPr>
    </w:pPr>
  </w:style>
  <w:style w:type="numbering" w:customStyle="1" w:styleId="WW8Num10">
    <w:name w:val="WW8Num10"/>
    <w:basedOn w:val="Bezlisty"/>
    <w:rsid w:val="00293FE2"/>
    <w:pPr>
      <w:numPr>
        <w:numId w:val="8"/>
      </w:numPr>
    </w:pPr>
  </w:style>
  <w:style w:type="numbering" w:customStyle="1" w:styleId="WW8Num11">
    <w:name w:val="WW8Num11"/>
    <w:basedOn w:val="Bezlisty"/>
    <w:rsid w:val="00293FE2"/>
    <w:pPr>
      <w:numPr>
        <w:numId w:val="9"/>
      </w:numPr>
    </w:pPr>
  </w:style>
  <w:style w:type="numbering" w:customStyle="1" w:styleId="WW8Num12">
    <w:name w:val="WW8Num12"/>
    <w:basedOn w:val="Bezlisty"/>
    <w:rsid w:val="00293FE2"/>
    <w:pPr>
      <w:numPr>
        <w:numId w:val="10"/>
      </w:numPr>
    </w:pPr>
  </w:style>
  <w:style w:type="numbering" w:customStyle="1" w:styleId="WW8Num13">
    <w:name w:val="WW8Num13"/>
    <w:basedOn w:val="Bezlisty"/>
    <w:rsid w:val="00293FE2"/>
    <w:pPr>
      <w:numPr>
        <w:numId w:val="11"/>
      </w:numPr>
    </w:pPr>
  </w:style>
  <w:style w:type="numbering" w:customStyle="1" w:styleId="WW8Num5">
    <w:name w:val="WW8Num5"/>
    <w:basedOn w:val="Bezlisty"/>
    <w:rsid w:val="00293FE2"/>
    <w:pPr>
      <w:numPr>
        <w:numId w:val="34"/>
      </w:numPr>
    </w:pPr>
  </w:style>
  <w:style w:type="paragraph" w:styleId="Akapitzlist">
    <w:name w:val="List Paragraph"/>
    <w:basedOn w:val="Normalny"/>
    <w:uiPriority w:val="34"/>
    <w:qFormat/>
    <w:rsid w:val="0029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2312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Anna Szlęzak</cp:lastModifiedBy>
  <cp:revision>6</cp:revision>
  <dcterms:created xsi:type="dcterms:W3CDTF">2019-11-19T09:27:00Z</dcterms:created>
  <dcterms:modified xsi:type="dcterms:W3CDTF">2019-11-26T11:09:00Z</dcterms:modified>
</cp:coreProperties>
</file>